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F65C59" w14:textId="67F5C4B5" w:rsidR="00CD2E70" w:rsidRPr="009640F6" w:rsidRDefault="00CD2E70" w:rsidP="003B561B">
      <w:pPr>
        <w:pStyle w:val="Header"/>
        <w:jc w:val="center"/>
        <w:rPr>
          <w:sz w:val="44"/>
          <w:szCs w:val="44"/>
        </w:rPr>
      </w:pPr>
      <w:r w:rsidRPr="1A5BD69F">
        <w:rPr>
          <w:rFonts w:ascii="Calibri" w:eastAsia="Calibri" w:hAnsi="Calibri" w:cs="Calibri"/>
          <w:b/>
          <w:bCs/>
          <w:sz w:val="44"/>
          <w:szCs w:val="44"/>
        </w:rPr>
        <w:t>Goucher College</w:t>
      </w:r>
      <w:r w:rsidRPr="009640F6">
        <w:rPr>
          <w:sz w:val="44"/>
          <w:szCs w:val="44"/>
        </w:rPr>
        <w:t xml:space="preserve"> </w:t>
      </w:r>
      <w:r w:rsidRPr="1A5BD69F">
        <w:rPr>
          <w:rFonts w:ascii="Calibri" w:eastAsia="Calibri" w:hAnsi="Calibri" w:cs="Calibri"/>
          <w:b/>
          <w:bCs/>
          <w:color w:val="538135" w:themeColor="accent6" w:themeShade="BF"/>
          <w:sz w:val="44"/>
          <w:szCs w:val="44"/>
        </w:rPr>
        <w:t>Green Fund</w:t>
      </w:r>
      <w:r>
        <w:rPr>
          <w:rFonts w:ascii="Calibri" w:eastAsia="Calibri" w:hAnsi="Calibri" w:cs="Calibri"/>
          <w:b/>
          <w:bCs/>
          <w:color w:val="538135" w:themeColor="accent6" w:themeShade="BF"/>
          <w:sz w:val="44"/>
          <w:szCs w:val="44"/>
        </w:rPr>
        <w:t xml:space="preserve"> Grant</w:t>
      </w:r>
    </w:p>
    <w:p w14:paraId="27040228" w14:textId="77777777" w:rsidR="00CD2E70" w:rsidRDefault="00CD2E70" w:rsidP="003B561B">
      <w:pPr>
        <w:pBdr>
          <w:top w:val="thickThinSmallGap" w:sz="24" w:space="1" w:color="auto"/>
        </w:pBdr>
        <w:spacing w:before="0" w:after="0" w:line="240" w:lineRule="auto"/>
        <w:jc w:val="center"/>
        <w:rPr>
          <w:rFonts w:ascii="Garamond" w:eastAsia="Garamond" w:hAnsi="Garamond" w:cs="Garamond"/>
          <w:b/>
          <w:bCs/>
          <w:sz w:val="22"/>
          <w:szCs w:val="22"/>
        </w:rPr>
      </w:pPr>
    </w:p>
    <w:p w14:paraId="632D1E75" w14:textId="36201FB0" w:rsidR="00CD2E70" w:rsidRDefault="00CD2E70" w:rsidP="003B561B">
      <w:pPr>
        <w:spacing w:before="0" w:after="0" w:line="240" w:lineRule="auto"/>
        <w:rPr>
          <w:rFonts w:ascii="Garamond" w:eastAsia="Garamond" w:hAnsi="Garamond" w:cs="Garamond"/>
          <w:sz w:val="22"/>
          <w:szCs w:val="22"/>
        </w:rPr>
      </w:pPr>
    </w:p>
    <w:p w14:paraId="096C7D3B" w14:textId="520F3AEE" w:rsidR="00CD2E70" w:rsidRPr="00CD2E70" w:rsidRDefault="00CD2E70" w:rsidP="003B561B">
      <w:pPr>
        <w:spacing w:before="0" w:after="0" w:line="240" w:lineRule="auto"/>
        <w:rPr>
          <w:rFonts w:ascii="Garamond" w:eastAsia="Garamond" w:hAnsi="Garamond" w:cs="Garamond"/>
          <w:b/>
          <w:sz w:val="22"/>
          <w:szCs w:val="22"/>
          <w:u w:val="single"/>
        </w:rPr>
      </w:pPr>
      <w:r w:rsidRPr="00CD2E70">
        <w:rPr>
          <w:rFonts w:ascii="Garamond" w:eastAsia="Garamond" w:hAnsi="Garamond" w:cs="Garamond"/>
          <w:b/>
          <w:sz w:val="22"/>
          <w:szCs w:val="22"/>
          <w:u w:val="single"/>
        </w:rPr>
        <w:t>About the Green Fund Grant</w:t>
      </w:r>
      <w:r w:rsidR="00851513">
        <w:rPr>
          <w:rFonts w:ascii="Garamond" w:eastAsia="Garamond" w:hAnsi="Garamond" w:cs="Garamond"/>
          <w:b/>
          <w:sz w:val="22"/>
          <w:szCs w:val="22"/>
          <w:u w:val="single"/>
        </w:rPr>
        <w:t>:</w:t>
      </w:r>
    </w:p>
    <w:p w14:paraId="527E122F" w14:textId="35D833D4" w:rsidR="00CD2E70" w:rsidRDefault="00CD2E70" w:rsidP="003B561B">
      <w:pPr>
        <w:spacing w:before="0" w:after="0" w:line="240" w:lineRule="auto"/>
        <w:rPr>
          <w:rFonts w:ascii="Garamond" w:eastAsia="Garamond" w:hAnsi="Garamond" w:cs="Garamond"/>
          <w:sz w:val="22"/>
          <w:szCs w:val="22"/>
        </w:rPr>
      </w:pPr>
      <w:r w:rsidRPr="00CD2E70">
        <w:rPr>
          <w:rFonts w:ascii="Garamond" w:eastAsia="Garamond" w:hAnsi="Garamond" w:cs="Garamond"/>
          <w:sz w:val="22"/>
          <w:szCs w:val="22"/>
        </w:rPr>
        <w:t>The Green Fund was created in 2013 by the combined efforts of students and administration to help support student activities and initiatives that will nurture an inclusive campus community that respects the environment and takes responsibility for making Goucher College more sustainable.</w:t>
      </w:r>
    </w:p>
    <w:p w14:paraId="424914EC" w14:textId="77777777" w:rsidR="00CD2E70" w:rsidRPr="00CD2E70" w:rsidRDefault="00CD2E70" w:rsidP="003B561B">
      <w:pPr>
        <w:spacing w:before="0" w:after="0" w:line="240" w:lineRule="auto"/>
        <w:rPr>
          <w:rFonts w:ascii="Garamond" w:eastAsia="Garamond" w:hAnsi="Garamond" w:cs="Garamond"/>
          <w:sz w:val="22"/>
          <w:szCs w:val="22"/>
        </w:rPr>
      </w:pPr>
    </w:p>
    <w:p w14:paraId="443F4A60" w14:textId="595FE6D9" w:rsidR="00CD2E70" w:rsidRDefault="00CD2E70" w:rsidP="003B561B">
      <w:pPr>
        <w:spacing w:before="0" w:after="0" w:line="240" w:lineRule="auto"/>
        <w:rPr>
          <w:rFonts w:ascii="Garamond" w:eastAsia="Garamond" w:hAnsi="Garamond" w:cs="Garamond"/>
          <w:sz w:val="22"/>
          <w:szCs w:val="22"/>
        </w:rPr>
      </w:pPr>
      <w:r w:rsidRPr="00CD2E70">
        <w:rPr>
          <w:rFonts w:ascii="Garamond" w:eastAsia="Garamond" w:hAnsi="Garamond" w:cs="Garamond"/>
          <w:sz w:val="22"/>
          <w:szCs w:val="22"/>
        </w:rPr>
        <w:t>These funds are available to any student, or student group, willing to propose and implement a project. Nearly all majors, minors, and programs at Goucher College discuss different characteristics of sustainability, and therefore there are a large number of possibilities for activities, events, and initiatives.</w:t>
      </w:r>
    </w:p>
    <w:p w14:paraId="4F27E999" w14:textId="49397975" w:rsidR="00851513" w:rsidRDefault="00851513" w:rsidP="003B561B">
      <w:pPr>
        <w:spacing w:before="0" w:after="0" w:line="240" w:lineRule="auto"/>
        <w:rPr>
          <w:rFonts w:ascii="Garamond" w:eastAsia="Garamond" w:hAnsi="Garamond" w:cs="Garamond"/>
          <w:sz w:val="22"/>
          <w:szCs w:val="22"/>
        </w:rPr>
      </w:pPr>
    </w:p>
    <w:p w14:paraId="3CF56667" w14:textId="5B61988A" w:rsidR="00851513" w:rsidRDefault="00851513" w:rsidP="003B561B">
      <w:pPr>
        <w:spacing w:before="0" w:after="0" w:line="240" w:lineRule="auto"/>
        <w:rPr>
          <w:rFonts w:ascii="Garamond" w:eastAsia="Garamond" w:hAnsi="Garamond" w:cs="Garamond"/>
          <w:sz w:val="22"/>
          <w:szCs w:val="22"/>
        </w:rPr>
      </w:pPr>
      <w:r>
        <w:rPr>
          <w:rFonts w:ascii="Garamond" w:eastAsia="Garamond" w:hAnsi="Garamond" w:cs="Garamond"/>
          <w:sz w:val="22"/>
          <w:szCs w:val="22"/>
        </w:rPr>
        <w:t>There are 2 avenues for receiving funding from the Green Fund: Green Fund Grants (GFGs) and Mini Green Fund Grants (Mini-GFGs). The Green Fund Grants offer between $</w:t>
      </w:r>
      <w:r w:rsidR="009D2896">
        <w:rPr>
          <w:rFonts w:ascii="Garamond" w:eastAsia="Garamond" w:hAnsi="Garamond" w:cs="Garamond"/>
          <w:sz w:val="22"/>
          <w:szCs w:val="22"/>
        </w:rPr>
        <w:t>30</w:t>
      </w:r>
      <w:r>
        <w:rPr>
          <w:rFonts w:ascii="Garamond" w:eastAsia="Garamond" w:hAnsi="Garamond" w:cs="Garamond"/>
          <w:sz w:val="22"/>
          <w:szCs w:val="22"/>
        </w:rPr>
        <w:t>0-$200</w:t>
      </w:r>
      <w:r w:rsidR="00C43C4C">
        <w:rPr>
          <w:rFonts w:ascii="Garamond" w:eastAsia="Garamond" w:hAnsi="Garamond" w:cs="Garamond"/>
          <w:sz w:val="22"/>
          <w:szCs w:val="22"/>
        </w:rPr>
        <w:t xml:space="preserve">0 </w:t>
      </w:r>
      <w:r>
        <w:rPr>
          <w:rFonts w:ascii="Garamond" w:eastAsia="Garamond" w:hAnsi="Garamond" w:cs="Garamond"/>
          <w:sz w:val="22"/>
          <w:szCs w:val="22"/>
        </w:rPr>
        <w:t>for projects, and are awarded twice a year (once in the spring and once in the fall semester). The Mini-GFGs offer small amounts of funding (&lt;$</w:t>
      </w:r>
      <w:r w:rsidR="009D2896">
        <w:rPr>
          <w:rFonts w:ascii="Garamond" w:eastAsia="Garamond" w:hAnsi="Garamond" w:cs="Garamond"/>
          <w:sz w:val="22"/>
          <w:szCs w:val="22"/>
        </w:rPr>
        <w:t>30</w:t>
      </w:r>
      <w:r>
        <w:rPr>
          <w:rFonts w:ascii="Garamond" w:eastAsia="Garamond" w:hAnsi="Garamond" w:cs="Garamond"/>
          <w:sz w:val="22"/>
          <w:szCs w:val="22"/>
        </w:rPr>
        <w:t xml:space="preserve">0) </w:t>
      </w:r>
      <w:r w:rsidR="00C43C4C">
        <w:rPr>
          <w:rFonts w:ascii="Garamond" w:eastAsia="Garamond" w:hAnsi="Garamond" w:cs="Garamond"/>
          <w:sz w:val="22"/>
          <w:szCs w:val="22"/>
        </w:rPr>
        <w:t>to encourage the development or maintenance of sustainability-related projects</w:t>
      </w:r>
      <w:r>
        <w:rPr>
          <w:rFonts w:ascii="Garamond" w:eastAsia="Garamond" w:hAnsi="Garamond" w:cs="Garamond"/>
          <w:sz w:val="22"/>
          <w:szCs w:val="22"/>
        </w:rPr>
        <w:t>, and are awarded on a rolling basis.</w:t>
      </w:r>
    </w:p>
    <w:p w14:paraId="06AC689C" w14:textId="77777777" w:rsidR="00CD2E70" w:rsidRDefault="00CD2E70" w:rsidP="003B561B">
      <w:pPr>
        <w:spacing w:before="0" w:after="0" w:line="240" w:lineRule="auto"/>
        <w:rPr>
          <w:rFonts w:ascii="Garamond" w:eastAsia="Garamond" w:hAnsi="Garamond" w:cs="Garamond"/>
          <w:sz w:val="22"/>
          <w:szCs w:val="22"/>
        </w:rPr>
      </w:pPr>
    </w:p>
    <w:p w14:paraId="6D511A9C" w14:textId="4DF38940" w:rsidR="008328BD" w:rsidRPr="00454140" w:rsidRDefault="008328BD" w:rsidP="003B561B">
      <w:pPr>
        <w:spacing w:before="0" w:after="0" w:line="240" w:lineRule="auto"/>
        <w:rPr>
          <w:rFonts w:ascii="Garamond" w:eastAsia="Garamond" w:hAnsi="Garamond" w:cs="Garamond"/>
          <w:b/>
          <w:sz w:val="22"/>
          <w:szCs w:val="22"/>
          <w:u w:val="single"/>
        </w:rPr>
      </w:pPr>
      <w:r w:rsidRPr="00454140">
        <w:rPr>
          <w:rFonts w:ascii="Garamond" w:eastAsia="Garamond" w:hAnsi="Garamond" w:cs="Garamond"/>
          <w:b/>
          <w:sz w:val="22"/>
          <w:szCs w:val="22"/>
          <w:u w:val="single"/>
        </w:rPr>
        <w:t>Required Criteria</w:t>
      </w:r>
      <w:r w:rsidR="0027088D">
        <w:rPr>
          <w:rFonts w:ascii="Garamond" w:eastAsia="Garamond" w:hAnsi="Garamond" w:cs="Garamond"/>
          <w:b/>
          <w:sz w:val="22"/>
          <w:szCs w:val="22"/>
          <w:u w:val="single"/>
        </w:rPr>
        <w:t xml:space="preserve"> for </w:t>
      </w:r>
      <w:r w:rsidR="00851513">
        <w:rPr>
          <w:rFonts w:ascii="Garamond" w:eastAsia="Garamond" w:hAnsi="Garamond" w:cs="Garamond"/>
          <w:b/>
          <w:sz w:val="22"/>
          <w:szCs w:val="22"/>
          <w:u w:val="single"/>
        </w:rPr>
        <w:t>GFGs and Mini GFGs:</w:t>
      </w:r>
    </w:p>
    <w:p w14:paraId="30286DD3" w14:textId="140B0FD4" w:rsidR="008328BD" w:rsidRPr="0027088D" w:rsidRDefault="008328BD" w:rsidP="003B561B">
      <w:pPr>
        <w:pStyle w:val="ListParagraph"/>
        <w:numPr>
          <w:ilvl w:val="0"/>
          <w:numId w:val="3"/>
        </w:numPr>
        <w:spacing w:after="0" w:line="240" w:lineRule="auto"/>
      </w:pPr>
      <w:r>
        <w:rPr>
          <w:rFonts w:ascii="Garamond" w:eastAsia="Garamond" w:hAnsi="Garamond" w:cs="Garamond"/>
        </w:rPr>
        <w:t>Must meet</w:t>
      </w:r>
      <w:r w:rsidRPr="52501F34">
        <w:rPr>
          <w:rFonts w:ascii="Garamond" w:eastAsia="Garamond" w:hAnsi="Garamond" w:cs="Garamond"/>
        </w:rPr>
        <w:t xml:space="preserve"> with the Sustainability Coordinator to discuss your proposal</w:t>
      </w:r>
      <w:r>
        <w:rPr>
          <w:rFonts w:ascii="Garamond" w:eastAsia="Garamond" w:hAnsi="Garamond" w:cs="Garamond"/>
        </w:rPr>
        <w:t xml:space="preserve"> prior to submission. The Sustainability Coordinator can help you develop your proposal and find appropriate resources and advisors for your proposed project.</w:t>
      </w:r>
    </w:p>
    <w:p w14:paraId="2C128FDC" w14:textId="53085575" w:rsidR="0027088D" w:rsidRDefault="0027088D" w:rsidP="003B561B">
      <w:pPr>
        <w:pStyle w:val="ListParagraph"/>
        <w:numPr>
          <w:ilvl w:val="1"/>
          <w:numId w:val="3"/>
        </w:numPr>
        <w:spacing w:after="0" w:line="240" w:lineRule="auto"/>
        <w:rPr>
          <w:rFonts w:ascii="Garamond Antiqua" w:hAnsi="Garamond Antiqua"/>
        </w:rPr>
      </w:pPr>
      <w:r w:rsidRPr="006013BC">
        <w:rPr>
          <w:rFonts w:ascii="Garamond Antiqua" w:hAnsi="Garamond Antiqua"/>
          <w:b/>
          <w:bCs/>
        </w:rPr>
        <w:t>Open advising sessions</w:t>
      </w:r>
      <w:r w:rsidRPr="006013BC">
        <w:rPr>
          <w:rFonts w:ascii="Garamond Antiqua" w:hAnsi="Garamond Antiqua"/>
        </w:rPr>
        <w:t xml:space="preserve"> hosted monthly by Sustainability Coordinator to help students develop strong proposals and help connect students to advisors / partners</w:t>
      </w:r>
      <w:r>
        <w:rPr>
          <w:rFonts w:ascii="Garamond Antiqua" w:hAnsi="Garamond Antiqua"/>
        </w:rPr>
        <w:t>. Check the Goucher events calendar for upcoming sessions (</w:t>
      </w:r>
      <w:hyperlink r:id="rId7" w:history="1">
        <w:r w:rsidRPr="0061162C">
          <w:rPr>
            <w:rStyle w:val="Hyperlink"/>
            <w:rFonts w:ascii="Garamond Antiqua" w:hAnsi="Garamond Antiqua"/>
          </w:rPr>
          <w:t>https://events.goucher.edu/group/gesac</w:t>
        </w:r>
      </w:hyperlink>
      <w:r>
        <w:rPr>
          <w:rFonts w:ascii="Garamond Antiqua" w:hAnsi="Garamond Antiqua"/>
        </w:rPr>
        <w:t>)</w:t>
      </w:r>
      <w:r w:rsidR="006620A8">
        <w:rPr>
          <w:rFonts w:ascii="Garamond Antiqua" w:hAnsi="Garamond Antiqua"/>
        </w:rPr>
        <w:t>.</w:t>
      </w:r>
    </w:p>
    <w:p w14:paraId="076AECFE" w14:textId="1F6DD16F" w:rsidR="0027088D" w:rsidRPr="0027088D" w:rsidRDefault="0027088D" w:rsidP="003B561B">
      <w:pPr>
        <w:pStyle w:val="ListParagraph"/>
        <w:numPr>
          <w:ilvl w:val="1"/>
          <w:numId w:val="3"/>
        </w:numPr>
        <w:spacing w:after="0" w:line="240" w:lineRule="auto"/>
        <w:rPr>
          <w:rFonts w:ascii="Garamond Antiqua" w:hAnsi="Garamond Antiqua"/>
        </w:rPr>
      </w:pPr>
      <w:r w:rsidRPr="0027088D">
        <w:rPr>
          <w:rFonts w:ascii="Garamond Antiqua" w:hAnsi="Garamond Antiqua"/>
          <w:b/>
        </w:rPr>
        <w:t xml:space="preserve">Individual </w:t>
      </w:r>
      <w:r>
        <w:rPr>
          <w:rFonts w:ascii="Garamond Antiqua" w:hAnsi="Garamond Antiqua"/>
          <w:b/>
        </w:rPr>
        <w:t xml:space="preserve">project team </w:t>
      </w:r>
      <w:r w:rsidRPr="0027088D">
        <w:rPr>
          <w:rFonts w:ascii="Garamond Antiqua" w:hAnsi="Garamond Antiqua"/>
          <w:b/>
        </w:rPr>
        <w:t>advising sessions</w:t>
      </w:r>
      <w:r>
        <w:rPr>
          <w:rFonts w:ascii="Garamond Antiqua" w:hAnsi="Garamond Antiqua"/>
        </w:rPr>
        <w:t xml:space="preserve"> are available by appointment – email </w:t>
      </w:r>
      <w:hyperlink r:id="rId8" w:history="1">
        <w:r w:rsidR="006620A8" w:rsidRPr="00406EC1">
          <w:rPr>
            <w:rStyle w:val="Hyperlink"/>
            <w:rFonts w:ascii="Garamond Antiqua" w:hAnsi="Garamond Antiqua"/>
          </w:rPr>
          <w:t>green@goucher.edu</w:t>
        </w:r>
      </w:hyperlink>
      <w:r>
        <w:rPr>
          <w:rFonts w:ascii="Garamond Antiqua" w:hAnsi="Garamond Antiqua"/>
        </w:rPr>
        <w:t xml:space="preserve"> to set up an appointment</w:t>
      </w:r>
      <w:r w:rsidR="006620A8">
        <w:rPr>
          <w:rFonts w:ascii="Garamond Antiqua" w:hAnsi="Garamond Antiqua"/>
        </w:rPr>
        <w:t>.</w:t>
      </w:r>
      <w:r>
        <w:rPr>
          <w:rFonts w:ascii="Garamond Antiqua" w:hAnsi="Garamond Antiqua"/>
        </w:rPr>
        <w:t xml:space="preserve"> </w:t>
      </w:r>
    </w:p>
    <w:p w14:paraId="77EF33D8" w14:textId="01C343F2" w:rsidR="008328BD" w:rsidRDefault="008328BD" w:rsidP="003B561B">
      <w:pPr>
        <w:pStyle w:val="ListParagraph"/>
        <w:numPr>
          <w:ilvl w:val="0"/>
          <w:numId w:val="3"/>
        </w:numPr>
        <w:spacing w:after="0" w:line="240" w:lineRule="auto"/>
      </w:pPr>
      <w:r w:rsidRPr="52501F34">
        <w:rPr>
          <w:rFonts w:ascii="Garamond" w:eastAsia="Garamond" w:hAnsi="Garamond" w:cs="Garamond"/>
        </w:rPr>
        <w:t>Include a detailed budget, with references for cost estimates</w:t>
      </w:r>
      <w:r w:rsidR="006620A8">
        <w:rPr>
          <w:rFonts w:ascii="Garamond" w:eastAsia="Garamond" w:hAnsi="Garamond" w:cs="Garamond"/>
        </w:rPr>
        <w:t>.</w:t>
      </w:r>
    </w:p>
    <w:p w14:paraId="2EA4DC4E" w14:textId="77777777" w:rsidR="008328BD" w:rsidRDefault="008328BD" w:rsidP="003B561B">
      <w:pPr>
        <w:pStyle w:val="ListParagraph"/>
        <w:numPr>
          <w:ilvl w:val="1"/>
          <w:numId w:val="3"/>
        </w:numPr>
        <w:spacing w:after="0" w:line="240" w:lineRule="auto"/>
      </w:pPr>
      <w:r w:rsidRPr="52501F34">
        <w:rPr>
          <w:rFonts w:ascii="Garamond" w:eastAsia="Garamond" w:hAnsi="Garamond" w:cs="Garamond"/>
        </w:rPr>
        <w:t>Budget CANNOT include:</w:t>
      </w:r>
    </w:p>
    <w:p w14:paraId="05A4797A" w14:textId="3B12579B" w:rsidR="008328BD" w:rsidRDefault="008328BD" w:rsidP="003B561B">
      <w:pPr>
        <w:pStyle w:val="ListParagraph"/>
        <w:numPr>
          <w:ilvl w:val="2"/>
          <w:numId w:val="3"/>
        </w:numPr>
        <w:spacing w:after="0" w:line="240" w:lineRule="auto"/>
      </w:pPr>
      <w:r w:rsidRPr="52501F34">
        <w:rPr>
          <w:rFonts w:ascii="Garamond" w:eastAsia="Garamond" w:hAnsi="Garamond" w:cs="Garamond"/>
        </w:rPr>
        <w:t>Monetary donations to charities</w:t>
      </w:r>
      <w:r w:rsidR="006620A8">
        <w:rPr>
          <w:rFonts w:ascii="Garamond" w:eastAsia="Garamond" w:hAnsi="Garamond" w:cs="Garamond"/>
        </w:rPr>
        <w:t>.</w:t>
      </w:r>
      <w:r w:rsidRPr="52501F34">
        <w:rPr>
          <w:rFonts w:ascii="Garamond" w:eastAsia="Garamond" w:hAnsi="Garamond" w:cs="Garamond"/>
        </w:rPr>
        <w:t xml:space="preserve"> </w:t>
      </w:r>
    </w:p>
    <w:p w14:paraId="11D4E855" w14:textId="49B7B418" w:rsidR="008328BD" w:rsidRDefault="008328BD" w:rsidP="003B561B">
      <w:pPr>
        <w:pStyle w:val="ListParagraph"/>
        <w:numPr>
          <w:ilvl w:val="2"/>
          <w:numId w:val="3"/>
        </w:numPr>
        <w:spacing w:after="0" w:line="240" w:lineRule="auto"/>
      </w:pPr>
      <w:r w:rsidRPr="52501F34">
        <w:rPr>
          <w:rFonts w:ascii="Garamond" w:eastAsia="Garamond" w:hAnsi="Garamond" w:cs="Garamond"/>
        </w:rPr>
        <w:t>Purchases of carbon offsets, Renewable Energy Certificates, Green Tags, Renewable Energy Credits, Renewable Electricity Certificates, sustainability certifications, or Tradable Renewable Certificates</w:t>
      </w:r>
      <w:r w:rsidR="006620A8">
        <w:rPr>
          <w:rFonts w:ascii="Garamond" w:eastAsia="Garamond" w:hAnsi="Garamond" w:cs="Garamond"/>
        </w:rPr>
        <w:t>.</w:t>
      </w:r>
    </w:p>
    <w:p w14:paraId="2FE1C265" w14:textId="77777777" w:rsidR="008328BD" w:rsidRDefault="008328BD" w:rsidP="003B561B">
      <w:pPr>
        <w:pStyle w:val="ListParagraph"/>
        <w:numPr>
          <w:ilvl w:val="2"/>
          <w:numId w:val="3"/>
        </w:numPr>
        <w:spacing w:after="0" w:line="240" w:lineRule="auto"/>
      </w:pPr>
      <w:r w:rsidRPr="52501F34">
        <w:rPr>
          <w:rFonts w:ascii="Garamond" w:eastAsia="Garamond" w:hAnsi="Garamond" w:cs="Garamond"/>
        </w:rPr>
        <w:t xml:space="preserve">Funds to erase debt or to cover expenses already incurred. </w:t>
      </w:r>
    </w:p>
    <w:p w14:paraId="02EB7B68" w14:textId="77777777" w:rsidR="008328BD" w:rsidRDefault="008328BD" w:rsidP="003B561B">
      <w:pPr>
        <w:pStyle w:val="ListParagraph"/>
        <w:numPr>
          <w:ilvl w:val="2"/>
          <w:numId w:val="3"/>
        </w:numPr>
        <w:spacing w:after="0" w:line="240" w:lineRule="auto"/>
      </w:pPr>
      <w:r w:rsidRPr="52501F34">
        <w:rPr>
          <w:rFonts w:ascii="Garamond" w:eastAsia="Garamond" w:hAnsi="Garamond" w:cs="Garamond"/>
        </w:rPr>
        <w:t>Stipends or hourly compensation.</w:t>
      </w:r>
    </w:p>
    <w:p w14:paraId="5724344E" w14:textId="77777777" w:rsidR="003B561B" w:rsidRDefault="003B561B" w:rsidP="003B561B">
      <w:pPr>
        <w:pStyle w:val="ListParagraph"/>
        <w:numPr>
          <w:ilvl w:val="0"/>
          <w:numId w:val="3"/>
        </w:numPr>
        <w:spacing w:after="0" w:line="240" w:lineRule="auto"/>
      </w:pPr>
      <w:r w:rsidRPr="52501F34">
        <w:rPr>
          <w:rFonts w:ascii="Garamond" w:eastAsia="Garamond" w:hAnsi="Garamond" w:cs="Garamond"/>
        </w:rPr>
        <w:t>Must consult each department affected by project and get their approval on project activities that affect them.</w:t>
      </w:r>
    </w:p>
    <w:p w14:paraId="1EE9E8AD" w14:textId="73AFB82E" w:rsidR="008328BD" w:rsidRPr="008328BD" w:rsidRDefault="008328BD" w:rsidP="003B561B">
      <w:pPr>
        <w:pStyle w:val="ListParagraph"/>
        <w:numPr>
          <w:ilvl w:val="1"/>
          <w:numId w:val="3"/>
        </w:numPr>
        <w:spacing w:after="0" w:line="240" w:lineRule="auto"/>
      </w:pPr>
      <w:r w:rsidRPr="52501F34">
        <w:rPr>
          <w:rFonts w:ascii="Garamond" w:eastAsia="Garamond" w:hAnsi="Garamond" w:cs="Garamond"/>
        </w:rPr>
        <w:t>Must consult with FMS for any project that (1) seeks to make physical changes to Goucher College’s grounds or property, (2) requires construction, construction materials, equipment, or power tools (must go through FMS before going to an outside source).</w:t>
      </w:r>
    </w:p>
    <w:p w14:paraId="3739A144" w14:textId="0A74586A" w:rsidR="008328BD" w:rsidRPr="008328BD" w:rsidRDefault="008328BD" w:rsidP="003B561B">
      <w:pPr>
        <w:pStyle w:val="ListParagraph"/>
        <w:numPr>
          <w:ilvl w:val="1"/>
          <w:numId w:val="3"/>
        </w:numPr>
        <w:spacing w:after="0" w:line="240" w:lineRule="auto"/>
        <w:rPr>
          <w:rFonts w:ascii="Garamond" w:eastAsia="Garamond" w:hAnsi="Garamond" w:cs="Garamond"/>
        </w:rPr>
      </w:pPr>
      <w:r w:rsidRPr="008328BD">
        <w:rPr>
          <w:rFonts w:ascii="Garamond" w:eastAsia="Garamond" w:hAnsi="Garamond" w:cs="Garamond"/>
        </w:rPr>
        <w:t xml:space="preserve">Must consult with IT department if the project includes any computer equipment or software that is intended for us on the Goucher network or Goucher-owned equipment. </w:t>
      </w:r>
    </w:p>
    <w:p w14:paraId="147D3E96" w14:textId="77777777" w:rsidR="003B561B" w:rsidRDefault="003B561B" w:rsidP="003B561B">
      <w:pPr>
        <w:spacing w:before="0" w:after="0" w:line="240" w:lineRule="auto"/>
        <w:rPr>
          <w:rFonts w:ascii="Garamond" w:eastAsia="Garamond" w:hAnsi="Garamond" w:cs="Garamond"/>
          <w:b/>
          <w:sz w:val="22"/>
          <w:szCs w:val="22"/>
          <w:u w:val="single"/>
        </w:rPr>
      </w:pPr>
    </w:p>
    <w:p w14:paraId="41D94070" w14:textId="7F199BDC" w:rsidR="008328BD" w:rsidRPr="00454140" w:rsidRDefault="008328BD" w:rsidP="003B561B">
      <w:pPr>
        <w:spacing w:before="0" w:after="0" w:line="240" w:lineRule="auto"/>
        <w:rPr>
          <w:rFonts w:ascii="Garamond" w:eastAsia="Garamond" w:hAnsi="Garamond" w:cs="Garamond"/>
          <w:b/>
          <w:sz w:val="22"/>
          <w:szCs w:val="22"/>
          <w:u w:val="single"/>
        </w:rPr>
      </w:pPr>
      <w:r w:rsidRPr="00454140">
        <w:rPr>
          <w:rFonts w:ascii="Garamond" w:eastAsia="Garamond" w:hAnsi="Garamond" w:cs="Garamond"/>
          <w:b/>
          <w:sz w:val="22"/>
          <w:szCs w:val="22"/>
          <w:u w:val="single"/>
        </w:rPr>
        <w:t>Preferred Criteria</w:t>
      </w:r>
      <w:r w:rsidR="0027088D">
        <w:rPr>
          <w:rFonts w:ascii="Garamond" w:eastAsia="Garamond" w:hAnsi="Garamond" w:cs="Garamond"/>
          <w:b/>
          <w:sz w:val="22"/>
          <w:szCs w:val="22"/>
          <w:u w:val="single"/>
        </w:rPr>
        <w:t xml:space="preserve"> for </w:t>
      </w:r>
      <w:r w:rsidR="00851513">
        <w:rPr>
          <w:rFonts w:ascii="Garamond" w:eastAsia="Garamond" w:hAnsi="Garamond" w:cs="Garamond"/>
          <w:b/>
          <w:sz w:val="22"/>
          <w:szCs w:val="22"/>
          <w:u w:val="single"/>
        </w:rPr>
        <w:t>GFGs and Mini GFGs:</w:t>
      </w:r>
    </w:p>
    <w:p w14:paraId="6382B253" w14:textId="2784E4F2" w:rsidR="003B561B" w:rsidRDefault="008328BD" w:rsidP="003B561B">
      <w:pPr>
        <w:pStyle w:val="ListParagraph"/>
        <w:numPr>
          <w:ilvl w:val="0"/>
          <w:numId w:val="2"/>
        </w:numPr>
        <w:spacing w:after="0" w:line="240" w:lineRule="auto"/>
        <w:rPr>
          <w:rFonts w:ascii="Garamond" w:eastAsia="Garamond" w:hAnsi="Garamond" w:cs="Garamond"/>
        </w:rPr>
      </w:pPr>
      <w:r w:rsidRPr="52501F34">
        <w:rPr>
          <w:rFonts w:ascii="Garamond" w:eastAsia="Garamond" w:hAnsi="Garamond" w:cs="Garamond"/>
        </w:rPr>
        <w:t xml:space="preserve">Project </w:t>
      </w:r>
      <w:r>
        <w:rPr>
          <w:rFonts w:ascii="Garamond" w:eastAsia="Garamond" w:hAnsi="Garamond" w:cs="Garamond"/>
        </w:rPr>
        <w:t>aligns with the mission</w:t>
      </w:r>
      <w:r w:rsidR="003B561B">
        <w:rPr>
          <w:rFonts w:ascii="Garamond" w:eastAsia="Garamond" w:hAnsi="Garamond" w:cs="Garamond"/>
        </w:rPr>
        <w:t>/vision</w:t>
      </w:r>
      <w:r>
        <w:rPr>
          <w:rFonts w:ascii="Garamond" w:eastAsia="Garamond" w:hAnsi="Garamond" w:cs="Garamond"/>
        </w:rPr>
        <w:t xml:space="preserve"> of Goucher College</w:t>
      </w:r>
      <w:r w:rsidR="006620A8">
        <w:rPr>
          <w:rFonts w:ascii="Garamond" w:eastAsia="Garamond" w:hAnsi="Garamond" w:cs="Garamond"/>
        </w:rPr>
        <w:t>.</w:t>
      </w:r>
    </w:p>
    <w:p w14:paraId="6E9113D0" w14:textId="304FE4CB" w:rsidR="008328BD" w:rsidRDefault="0027088D" w:rsidP="003B561B">
      <w:pPr>
        <w:pStyle w:val="ListParagraph"/>
        <w:numPr>
          <w:ilvl w:val="0"/>
          <w:numId w:val="2"/>
        </w:numPr>
        <w:spacing w:after="0" w:line="240" w:lineRule="auto"/>
      </w:pPr>
      <w:r>
        <w:rPr>
          <w:rFonts w:ascii="Garamond" w:eastAsia="Garamond" w:hAnsi="Garamond" w:cs="Garamond"/>
        </w:rPr>
        <w:t xml:space="preserve">Project is anticipated to yield </w:t>
      </w:r>
      <w:r w:rsidRPr="52501F34">
        <w:rPr>
          <w:rFonts w:ascii="Garamond" w:eastAsia="Garamond" w:hAnsi="Garamond" w:cs="Garamond"/>
        </w:rPr>
        <w:t>environmental, social, and</w:t>
      </w:r>
      <w:r>
        <w:rPr>
          <w:rFonts w:ascii="Garamond" w:eastAsia="Garamond" w:hAnsi="Garamond" w:cs="Garamond"/>
        </w:rPr>
        <w:t>/or</w:t>
      </w:r>
      <w:r w:rsidRPr="52501F34">
        <w:rPr>
          <w:rFonts w:ascii="Garamond" w:eastAsia="Garamond" w:hAnsi="Garamond" w:cs="Garamond"/>
        </w:rPr>
        <w:t xml:space="preserve"> economic </w:t>
      </w:r>
      <w:r>
        <w:rPr>
          <w:rFonts w:ascii="Garamond" w:eastAsia="Garamond" w:hAnsi="Garamond" w:cs="Garamond"/>
        </w:rPr>
        <w:t xml:space="preserve">benefits that align with </w:t>
      </w:r>
      <w:r w:rsidR="008328BD" w:rsidRPr="0027088D">
        <w:rPr>
          <w:rFonts w:ascii="Garamond" w:eastAsia="Garamond" w:hAnsi="Garamond" w:cs="Garamond"/>
        </w:rPr>
        <w:t xml:space="preserve">one or more </w:t>
      </w:r>
      <w:r>
        <w:rPr>
          <w:rFonts w:ascii="Garamond" w:eastAsia="Garamond" w:hAnsi="Garamond" w:cs="Garamond"/>
        </w:rPr>
        <w:t xml:space="preserve">of the </w:t>
      </w:r>
      <w:r w:rsidR="008328BD" w:rsidRPr="0027088D">
        <w:rPr>
          <w:rFonts w:ascii="Garamond" w:eastAsia="Garamond" w:hAnsi="Garamond" w:cs="Garamond"/>
        </w:rPr>
        <w:t>UN Sustainable Development Goals</w:t>
      </w:r>
      <w:r w:rsidR="006620A8">
        <w:rPr>
          <w:rFonts w:ascii="Garamond" w:eastAsia="Garamond" w:hAnsi="Garamond" w:cs="Garamond"/>
        </w:rPr>
        <w:t>.</w:t>
      </w:r>
    </w:p>
    <w:p w14:paraId="4EB20CD8" w14:textId="0409012A" w:rsidR="008328BD" w:rsidRPr="008328BD" w:rsidRDefault="008328BD" w:rsidP="003B561B">
      <w:pPr>
        <w:pStyle w:val="ListParagraph"/>
        <w:numPr>
          <w:ilvl w:val="0"/>
          <w:numId w:val="2"/>
        </w:numPr>
        <w:spacing w:after="0" w:line="240" w:lineRule="auto"/>
      </w:pPr>
      <w:r w:rsidRPr="52501F34">
        <w:rPr>
          <w:rFonts w:ascii="Garamond" w:eastAsia="Garamond" w:hAnsi="Garamond" w:cs="Garamond"/>
        </w:rPr>
        <w:t>Project incorporates a plan for measuring/recording/communicating the outcomes of the project</w:t>
      </w:r>
      <w:r w:rsidR="006620A8">
        <w:rPr>
          <w:rFonts w:ascii="Garamond" w:eastAsia="Garamond" w:hAnsi="Garamond" w:cs="Garamond"/>
        </w:rPr>
        <w:t>.</w:t>
      </w:r>
    </w:p>
    <w:p w14:paraId="72CAF938" w14:textId="687E4B52" w:rsidR="0027088D" w:rsidRDefault="0027088D" w:rsidP="003B561B">
      <w:pPr>
        <w:pStyle w:val="ListParagraph"/>
        <w:numPr>
          <w:ilvl w:val="0"/>
          <w:numId w:val="2"/>
        </w:numPr>
        <w:spacing w:after="0" w:line="240" w:lineRule="auto"/>
      </w:pPr>
      <w:r w:rsidRPr="008328BD">
        <w:rPr>
          <w:rFonts w:ascii="Garamond" w:eastAsia="Garamond" w:hAnsi="Garamond" w:cs="Garamond"/>
        </w:rPr>
        <w:lastRenderedPageBreak/>
        <w:t>Project is supported by stakeholders / partners</w:t>
      </w:r>
      <w:r w:rsidR="006620A8">
        <w:rPr>
          <w:rFonts w:ascii="Garamond" w:eastAsia="Garamond" w:hAnsi="Garamond" w:cs="Garamond"/>
        </w:rPr>
        <w:t>.</w:t>
      </w:r>
    </w:p>
    <w:p w14:paraId="06EAB2ED" w14:textId="77777777" w:rsidR="003B561B" w:rsidRDefault="003B561B" w:rsidP="003B561B">
      <w:pPr>
        <w:spacing w:before="0" w:after="0" w:line="240" w:lineRule="auto"/>
        <w:rPr>
          <w:rFonts w:ascii="Garamond Antiqua" w:hAnsi="Garamond Antiqua"/>
          <w:b/>
          <w:sz w:val="22"/>
          <w:szCs w:val="22"/>
          <w:u w:val="single"/>
        </w:rPr>
      </w:pPr>
    </w:p>
    <w:p w14:paraId="4A2C975E" w14:textId="0B13853A" w:rsidR="003B561B" w:rsidRPr="003B561B" w:rsidRDefault="003B561B" w:rsidP="003B561B">
      <w:pPr>
        <w:spacing w:before="0" w:after="0" w:line="240" w:lineRule="auto"/>
        <w:rPr>
          <w:rFonts w:ascii="Garamond Antiqua" w:hAnsi="Garamond Antiqua"/>
          <w:b/>
          <w:sz w:val="22"/>
          <w:szCs w:val="22"/>
          <w:u w:val="single"/>
        </w:rPr>
      </w:pPr>
      <w:r w:rsidRPr="003B561B">
        <w:rPr>
          <w:rFonts w:ascii="Garamond Antiqua" w:hAnsi="Garamond Antiqua"/>
          <w:b/>
          <w:sz w:val="22"/>
          <w:szCs w:val="22"/>
          <w:u w:val="single"/>
        </w:rPr>
        <w:t>M</w:t>
      </w:r>
      <w:r>
        <w:rPr>
          <w:rFonts w:ascii="Garamond Antiqua" w:hAnsi="Garamond Antiqua"/>
          <w:b/>
          <w:sz w:val="22"/>
          <w:szCs w:val="22"/>
          <w:u w:val="single"/>
        </w:rPr>
        <w:t>ini-</w:t>
      </w:r>
      <w:r w:rsidRPr="003B561B">
        <w:rPr>
          <w:rFonts w:ascii="Garamond Antiqua" w:hAnsi="Garamond Antiqua"/>
          <w:b/>
          <w:sz w:val="22"/>
          <w:szCs w:val="22"/>
          <w:u w:val="single"/>
        </w:rPr>
        <w:t>GFG Timeline</w:t>
      </w:r>
    </w:p>
    <w:p w14:paraId="2BB7CE70" w14:textId="3662B294" w:rsidR="003B561B" w:rsidRPr="006013BC" w:rsidRDefault="003B561B" w:rsidP="003B561B">
      <w:pPr>
        <w:pStyle w:val="ListParagraph"/>
        <w:numPr>
          <w:ilvl w:val="0"/>
          <w:numId w:val="19"/>
        </w:numPr>
        <w:spacing w:after="0" w:line="240" w:lineRule="auto"/>
        <w:rPr>
          <w:rFonts w:ascii="Garamond Antiqua" w:hAnsi="Garamond Antiqua"/>
        </w:rPr>
      </w:pPr>
      <w:r w:rsidRPr="006013BC">
        <w:rPr>
          <w:rFonts w:ascii="Garamond Antiqua" w:hAnsi="Garamond Antiqua"/>
        </w:rPr>
        <w:t xml:space="preserve">Proposal deadline: </w:t>
      </w:r>
      <w:r>
        <w:rPr>
          <w:rFonts w:ascii="Garamond Antiqua" w:hAnsi="Garamond Antiqua"/>
        </w:rPr>
        <w:t>accepted on a rolling basis</w:t>
      </w:r>
      <w:r w:rsidR="003D12E4">
        <w:rPr>
          <w:rFonts w:ascii="Garamond Antiqua" w:hAnsi="Garamond Antiqua"/>
        </w:rPr>
        <w:t>.</w:t>
      </w:r>
    </w:p>
    <w:p w14:paraId="457757A2" w14:textId="5ECE9623" w:rsidR="003B561B" w:rsidRPr="006013BC" w:rsidRDefault="003B561B" w:rsidP="003B561B">
      <w:pPr>
        <w:pStyle w:val="ListParagraph"/>
        <w:numPr>
          <w:ilvl w:val="0"/>
          <w:numId w:val="19"/>
        </w:numPr>
        <w:spacing w:after="0" w:line="240" w:lineRule="auto"/>
        <w:rPr>
          <w:rFonts w:ascii="Garamond Antiqua" w:hAnsi="Garamond Antiqua"/>
        </w:rPr>
      </w:pPr>
      <w:r>
        <w:rPr>
          <w:rFonts w:ascii="Garamond Antiqua" w:hAnsi="Garamond Antiqua"/>
        </w:rPr>
        <w:t>Proposals will be r</w:t>
      </w:r>
      <w:r w:rsidRPr="006013BC">
        <w:rPr>
          <w:rFonts w:ascii="Garamond Antiqua" w:hAnsi="Garamond Antiqua"/>
        </w:rPr>
        <w:t xml:space="preserve">eviewed &amp; awards announced </w:t>
      </w:r>
      <w:r>
        <w:rPr>
          <w:rFonts w:ascii="Garamond Antiqua" w:hAnsi="Garamond Antiqua"/>
        </w:rPr>
        <w:t>within 30 days of submission</w:t>
      </w:r>
      <w:r w:rsidR="003D12E4">
        <w:rPr>
          <w:rFonts w:ascii="Garamond Antiqua" w:hAnsi="Garamond Antiqua"/>
        </w:rPr>
        <w:t>.</w:t>
      </w:r>
    </w:p>
    <w:p w14:paraId="0E69BD7E" w14:textId="77777777" w:rsidR="003B561B" w:rsidRPr="003B561B" w:rsidRDefault="003B561B" w:rsidP="003B561B">
      <w:pPr>
        <w:pStyle w:val="ListParagraph"/>
        <w:numPr>
          <w:ilvl w:val="0"/>
          <w:numId w:val="19"/>
        </w:numPr>
        <w:spacing w:after="0" w:line="240" w:lineRule="auto"/>
        <w:rPr>
          <w:rFonts w:ascii="Garamond Antiqua" w:hAnsi="Garamond Antiqua"/>
        </w:rPr>
      </w:pPr>
      <w:r w:rsidRPr="006013BC">
        <w:rPr>
          <w:rFonts w:ascii="Garamond Antiqua" w:hAnsi="Garamond Antiqua"/>
        </w:rPr>
        <w:t xml:space="preserve">Project </w:t>
      </w:r>
      <w:r w:rsidRPr="003B561B">
        <w:rPr>
          <w:rFonts w:ascii="Garamond Antiqua" w:hAnsi="Garamond Antiqua"/>
        </w:rPr>
        <w:t>progress</w:t>
      </w:r>
      <w:r w:rsidRPr="003B561B">
        <w:rPr>
          <w:rFonts w:ascii="Garamond Antiqua" w:hAnsi="Garamond Antiqua"/>
          <w:u w:val="single"/>
        </w:rPr>
        <w:t xml:space="preserve"> </w:t>
      </w:r>
      <w:r w:rsidRPr="003B561B">
        <w:rPr>
          <w:rFonts w:ascii="Garamond Antiqua" w:hAnsi="Garamond Antiqua"/>
        </w:rPr>
        <w:t>report</w:t>
      </w:r>
      <w:r>
        <w:rPr>
          <w:rFonts w:ascii="Garamond Antiqua" w:hAnsi="Garamond Antiqua"/>
        </w:rPr>
        <w:t xml:space="preserve"> </w:t>
      </w:r>
      <w:r w:rsidRPr="003B561B">
        <w:rPr>
          <w:rFonts w:ascii="Garamond Antiqua" w:hAnsi="Garamond Antiqua"/>
        </w:rPr>
        <w:t>due</w:t>
      </w:r>
      <w:r w:rsidRPr="006013BC">
        <w:rPr>
          <w:rFonts w:ascii="Garamond Antiqua" w:hAnsi="Garamond Antiqua"/>
        </w:rPr>
        <w:t xml:space="preserve"> within 6 months of awarding of funding;</w:t>
      </w:r>
      <w:r>
        <w:rPr>
          <w:rFonts w:ascii="Garamond Antiqua" w:hAnsi="Garamond Antiqua"/>
        </w:rPr>
        <w:t xml:space="preserve"> </w:t>
      </w:r>
      <w:r w:rsidRPr="003B561B">
        <w:rPr>
          <w:rFonts w:ascii="Garamond Antiqua" w:hAnsi="Garamond Antiqua"/>
        </w:rPr>
        <w:t>Final Report due within 3 months of completion of project.</w:t>
      </w:r>
    </w:p>
    <w:p w14:paraId="1FA3A518" w14:textId="77777777" w:rsidR="008328BD" w:rsidRPr="006013BC" w:rsidRDefault="008328BD" w:rsidP="003B561B">
      <w:pPr>
        <w:spacing w:before="0" w:after="0" w:line="240" w:lineRule="auto"/>
        <w:rPr>
          <w:rFonts w:ascii="Garamond Antiqua" w:hAnsi="Garamond Antiqua"/>
        </w:rPr>
      </w:pPr>
    </w:p>
    <w:p w14:paraId="214FF969" w14:textId="7987B2D0" w:rsidR="008328BD" w:rsidRPr="0027088D" w:rsidRDefault="00851513" w:rsidP="003B561B">
      <w:pPr>
        <w:spacing w:before="0" w:after="0" w:line="240" w:lineRule="auto"/>
        <w:rPr>
          <w:rFonts w:ascii="Garamond Antiqua" w:hAnsi="Garamond Antiqua"/>
          <w:b/>
          <w:sz w:val="22"/>
          <w:szCs w:val="22"/>
          <w:u w:val="single"/>
        </w:rPr>
      </w:pPr>
      <w:r>
        <w:rPr>
          <w:rFonts w:ascii="Garamond Antiqua" w:hAnsi="Garamond Antiqua"/>
          <w:b/>
          <w:sz w:val="22"/>
          <w:szCs w:val="22"/>
          <w:u w:val="single"/>
        </w:rPr>
        <w:t>GFG</w:t>
      </w:r>
      <w:r w:rsidR="008328BD">
        <w:rPr>
          <w:rFonts w:ascii="Garamond Antiqua" w:hAnsi="Garamond Antiqua"/>
          <w:b/>
          <w:sz w:val="22"/>
          <w:szCs w:val="22"/>
          <w:u w:val="single"/>
        </w:rPr>
        <w:t xml:space="preserve"> Timeline</w:t>
      </w:r>
    </w:p>
    <w:p w14:paraId="74A44DD1" w14:textId="7C404834" w:rsidR="008328BD" w:rsidRPr="006013BC" w:rsidRDefault="008328BD" w:rsidP="003B561B">
      <w:pPr>
        <w:pStyle w:val="ListParagraph"/>
        <w:numPr>
          <w:ilvl w:val="0"/>
          <w:numId w:val="18"/>
        </w:numPr>
        <w:spacing w:after="0" w:line="240" w:lineRule="auto"/>
        <w:rPr>
          <w:rFonts w:ascii="Garamond Antiqua" w:hAnsi="Garamond Antiqua"/>
        </w:rPr>
      </w:pPr>
      <w:r w:rsidRPr="006013BC">
        <w:rPr>
          <w:rFonts w:ascii="Garamond Antiqua" w:hAnsi="Garamond Antiqua"/>
        </w:rPr>
        <w:t>For projects to be completed between April 15 – April 14 of following year</w:t>
      </w:r>
      <w:r w:rsidR="003D12E4">
        <w:rPr>
          <w:rFonts w:ascii="Garamond Antiqua" w:hAnsi="Garamond Antiqua"/>
        </w:rPr>
        <w:t>:</w:t>
      </w:r>
    </w:p>
    <w:p w14:paraId="5E4A2E34" w14:textId="77777777" w:rsidR="008328BD" w:rsidRPr="006013BC" w:rsidRDefault="008328BD" w:rsidP="003B561B">
      <w:pPr>
        <w:pStyle w:val="ListParagraph"/>
        <w:numPr>
          <w:ilvl w:val="1"/>
          <w:numId w:val="18"/>
        </w:numPr>
        <w:spacing w:after="0" w:line="240" w:lineRule="auto"/>
        <w:rPr>
          <w:rFonts w:ascii="Garamond Antiqua" w:hAnsi="Garamond Antiqua"/>
        </w:rPr>
      </w:pPr>
      <w:r w:rsidRPr="006013BC">
        <w:rPr>
          <w:rFonts w:ascii="Garamond Antiqua" w:hAnsi="Garamond Antiqua"/>
        </w:rPr>
        <w:t xml:space="preserve">Deadline to submit: March 15, 2019 </w:t>
      </w:r>
      <w:r>
        <w:rPr>
          <w:rFonts w:ascii="Garamond Antiqua" w:hAnsi="Garamond Antiqua"/>
        </w:rPr>
        <w:t>(</w:t>
      </w:r>
      <w:r w:rsidRPr="006013BC">
        <w:rPr>
          <w:rFonts w:ascii="Garamond Antiqua" w:hAnsi="Garamond Antiqua"/>
        </w:rPr>
        <w:t>right before Spring Break)</w:t>
      </w:r>
    </w:p>
    <w:p w14:paraId="5EDB74A7" w14:textId="77777777" w:rsidR="008328BD" w:rsidRPr="006013BC" w:rsidRDefault="008328BD" w:rsidP="003B561B">
      <w:pPr>
        <w:pStyle w:val="ListParagraph"/>
        <w:numPr>
          <w:ilvl w:val="1"/>
          <w:numId w:val="18"/>
        </w:numPr>
        <w:spacing w:after="0" w:line="240" w:lineRule="auto"/>
        <w:rPr>
          <w:rFonts w:ascii="Garamond Antiqua" w:hAnsi="Garamond Antiqua"/>
        </w:rPr>
      </w:pPr>
      <w:r w:rsidRPr="006013BC">
        <w:rPr>
          <w:rFonts w:ascii="Garamond Antiqua" w:hAnsi="Garamond Antiqua"/>
        </w:rPr>
        <w:t>Awards announced: April 15, 2019</w:t>
      </w:r>
    </w:p>
    <w:p w14:paraId="24171CDC" w14:textId="77777777" w:rsidR="008328BD" w:rsidRPr="006013BC" w:rsidRDefault="008328BD" w:rsidP="003B561B">
      <w:pPr>
        <w:pStyle w:val="ListParagraph"/>
        <w:numPr>
          <w:ilvl w:val="2"/>
          <w:numId w:val="18"/>
        </w:numPr>
        <w:spacing w:after="0" w:line="240" w:lineRule="auto"/>
        <w:rPr>
          <w:rFonts w:ascii="Garamond Antiqua" w:hAnsi="Garamond Antiqua"/>
        </w:rPr>
      </w:pPr>
      <w:r w:rsidRPr="006013BC">
        <w:rPr>
          <w:rFonts w:ascii="Garamond Antiqua" w:hAnsi="Garamond Antiqua"/>
        </w:rPr>
        <w:t xml:space="preserve">If clarification needed, applicants </w:t>
      </w:r>
      <w:r>
        <w:rPr>
          <w:rFonts w:ascii="Garamond Antiqua" w:hAnsi="Garamond Antiqua"/>
        </w:rPr>
        <w:t>will be contacted between the submission deadline and the award date.</w:t>
      </w:r>
    </w:p>
    <w:p w14:paraId="25BAF6DF" w14:textId="411F6CC5" w:rsidR="008328BD" w:rsidRDefault="008328BD" w:rsidP="003B561B">
      <w:pPr>
        <w:pStyle w:val="ListParagraph"/>
        <w:numPr>
          <w:ilvl w:val="2"/>
          <w:numId w:val="18"/>
        </w:numPr>
        <w:spacing w:after="0" w:line="240" w:lineRule="auto"/>
        <w:rPr>
          <w:rFonts w:ascii="Garamond Antiqua" w:hAnsi="Garamond Antiqua"/>
        </w:rPr>
      </w:pPr>
      <w:r w:rsidRPr="006013BC">
        <w:rPr>
          <w:rFonts w:ascii="Garamond Antiqua" w:hAnsi="Garamond Antiqua"/>
        </w:rPr>
        <w:t xml:space="preserve">Awardees </w:t>
      </w:r>
      <w:r>
        <w:rPr>
          <w:rFonts w:ascii="Garamond Antiqua" w:hAnsi="Garamond Antiqua"/>
        </w:rPr>
        <w:t xml:space="preserve">will </w:t>
      </w:r>
      <w:r w:rsidRPr="006013BC">
        <w:rPr>
          <w:rFonts w:ascii="Garamond Antiqua" w:hAnsi="Garamond Antiqua"/>
        </w:rPr>
        <w:t xml:space="preserve">present their project </w:t>
      </w:r>
      <w:r w:rsidRPr="00CD2E70">
        <w:rPr>
          <w:rFonts w:ascii="Garamond Antiqua" w:hAnsi="Garamond Antiqua"/>
          <w:u w:val="single"/>
        </w:rPr>
        <w:t>proposals</w:t>
      </w:r>
      <w:r w:rsidRPr="006013BC">
        <w:rPr>
          <w:rFonts w:ascii="Garamond Antiqua" w:hAnsi="Garamond Antiqua"/>
        </w:rPr>
        <w:t xml:space="preserve"> at </w:t>
      </w:r>
      <w:r>
        <w:rPr>
          <w:rFonts w:ascii="Garamond Antiqua" w:hAnsi="Garamond Antiqua"/>
        </w:rPr>
        <w:t>Symposium 2019.</w:t>
      </w:r>
      <w:r w:rsidR="00CD2E70">
        <w:rPr>
          <w:rFonts w:ascii="Garamond Antiqua" w:hAnsi="Garamond Antiqua"/>
        </w:rPr>
        <w:t xml:space="preserve"> This can serve as an opportunity to let the Goucher community know about your project and seek greater community involvement.</w:t>
      </w:r>
    </w:p>
    <w:p w14:paraId="109D7F6A" w14:textId="491EFEA2" w:rsidR="008328BD" w:rsidRDefault="008328BD" w:rsidP="003B561B">
      <w:pPr>
        <w:pStyle w:val="ListParagraph"/>
        <w:numPr>
          <w:ilvl w:val="2"/>
          <w:numId w:val="18"/>
        </w:numPr>
        <w:spacing w:after="0" w:line="240" w:lineRule="auto"/>
        <w:rPr>
          <w:rFonts w:ascii="Garamond Antiqua" w:hAnsi="Garamond Antiqua"/>
        </w:rPr>
      </w:pPr>
      <w:r w:rsidRPr="006013BC">
        <w:rPr>
          <w:rFonts w:ascii="Garamond Antiqua" w:hAnsi="Garamond Antiqua"/>
        </w:rPr>
        <w:t xml:space="preserve">Project </w:t>
      </w:r>
      <w:r w:rsidRPr="00CD2E70">
        <w:rPr>
          <w:rFonts w:ascii="Garamond Antiqua" w:hAnsi="Garamond Antiqua"/>
          <w:u w:val="single"/>
        </w:rPr>
        <w:t>progress report</w:t>
      </w:r>
      <w:r w:rsidRPr="006013BC">
        <w:rPr>
          <w:rFonts w:ascii="Garamond Antiqua" w:hAnsi="Garamond Antiqua"/>
        </w:rPr>
        <w:t xml:space="preserve"> due within 6 months of awarding of funding</w:t>
      </w:r>
      <w:r>
        <w:rPr>
          <w:rFonts w:ascii="Garamond Antiqua" w:hAnsi="Garamond Antiqua"/>
        </w:rPr>
        <w:t xml:space="preserve"> (by Oct 15, 2019)</w:t>
      </w:r>
      <w:r w:rsidR="003D12E4">
        <w:rPr>
          <w:rFonts w:ascii="Garamond Antiqua" w:hAnsi="Garamond Antiqua"/>
        </w:rPr>
        <w:t>.</w:t>
      </w:r>
    </w:p>
    <w:p w14:paraId="052DB40B" w14:textId="77777777" w:rsidR="008328BD" w:rsidRPr="006013BC" w:rsidRDefault="008328BD" w:rsidP="003B561B">
      <w:pPr>
        <w:pStyle w:val="ListParagraph"/>
        <w:numPr>
          <w:ilvl w:val="2"/>
          <w:numId w:val="18"/>
        </w:numPr>
        <w:spacing w:after="0" w:line="240" w:lineRule="auto"/>
        <w:rPr>
          <w:rFonts w:ascii="Garamond Antiqua" w:hAnsi="Garamond Antiqua"/>
        </w:rPr>
      </w:pPr>
      <w:r w:rsidRPr="00CD2E70">
        <w:rPr>
          <w:rFonts w:ascii="Garamond Antiqua" w:hAnsi="Garamond Antiqua"/>
          <w:u w:val="single"/>
        </w:rPr>
        <w:t>Final Report</w:t>
      </w:r>
      <w:r w:rsidRPr="006013BC">
        <w:rPr>
          <w:rFonts w:ascii="Garamond Antiqua" w:hAnsi="Garamond Antiqua"/>
        </w:rPr>
        <w:t xml:space="preserve"> due within </w:t>
      </w:r>
      <w:r>
        <w:rPr>
          <w:rFonts w:ascii="Garamond Antiqua" w:hAnsi="Garamond Antiqua"/>
        </w:rPr>
        <w:t>1</w:t>
      </w:r>
      <w:r w:rsidRPr="006013BC">
        <w:rPr>
          <w:rFonts w:ascii="Garamond Antiqua" w:hAnsi="Garamond Antiqua"/>
        </w:rPr>
        <w:t xml:space="preserve"> </w:t>
      </w:r>
      <w:r>
        <w:rPr>
          <w:rFonts w:ascii="Garamond Antiqua" w:hAnsi="Garamond Antiqua"/>
        </w:rPr>
        <w:t>year</w:t>
      </w:r>
      <w:r w:rsidRPr="006013BC">
        <w:rPr>
          <w:rFonts w:ascii="Garamond Antiqua" w:hAnsi="Garamond Antiqua"/>
        </w:rPr>
        <w:t xml:space="preserve"> of </w:t>
      </w:r>
      <w:r>
        <w:rPr>
          <w:rFonts w:ascii="Garamond Antiqua" w:hAnsi="Garamond Antiqua"/>
        </w:rPr>
        <w:t>awarding of funding (by April 15, 2020), to present at Symposium in 2020.</w:t>
      </w:r>
    </w:p>
    <w:p w14:paraId="4560B5C1" w14:textId="451B5D8D" w:rsidR="008328BD" w:rsidRPr="006013BC" w:rsidRDefault="008328BD" w:rsidP="003B561B">
      <w:pPr>
        <w:pStyle w:val="ListParagraph"/>
        <w:numPr>
          <w:ilvl w:val="0"/>
          <w:numId w:val="18"/>
        </w:numPr>
        <w:spacing w:after="0" w:line="240" w:lineRule="auto"/>
        <w:rPr>
          <w:rFonts w:ascii="Garamond Antiqua" w:hAnsi="Garamond Antiqua"/>
        </w:rPr>
      </w:pPr>
      <w:r w:rsidRPr="006013BC">
        <w:rPr>
          <w:rFonts w:ascii="Garamond Antiqua" w:hAnsi="Garamond Antiqua"/>
        </w:rPr>
        <w:t>For projects to be completed between Nov 15 - Nov 14 of following year</w:t>
      </w:r>
      <w:r w:rsidR="003D12E4">
        <w:rPr>
          <w:rFonts w:ascii="Garamond Antiqua" w:hAnsi="Garamond Antiqua"/>
        </w:rPr>
        <w:t>:</w:t>
      </w:r>
    </w:p>
    <w:p w14:paraId="2A2989F3" w14:textId="77777777" w:rsidR="008328BD" w:rsidRPr="006013BC" w:rsidRDefault="008328BD" w:rsidP="003B561B">
      <w:pPr>
        <w:pStyle w:val="ListParagraph"/>
        <w:numPr>
          <w:ilvl w:val="1"/>
          <w:numId w:val="18"/>
        </w:numPr>
        <w:spacing w:after="0" w:line="240" w:lineRule="auto"/>
        <w:rPr>
          <w:rFonts w:ascii="Garamond Antiqua" w:hAnsi="Garamond Antiqua"/>
        </w:rPr>
      </w:pPr>
      <w:r w:rsidRPr="006013BC">
        <w:rPr>
          <w:rFonts w:ascii="Garamond Antiqua" w:hAnsi="Garamond Antiqua"/>
        </w:rPr>
        <w:t>Deadline to submit: Oct 1</w:t>
      </w:r>
      <w:r>
        <w:rPr>
          <w:rFonts w:ascii="Garamond Antiqua" w:hAnsi="Garamond Antiqua"/>
        </w:rPr>
        <w:t>5</w:t>
      </w:r>
      <w:r w:rsidRPr="006013BC">
        <w:rPr>
          <w:rFonts w:ascii="Garamond Antiqua" w:hAnsi="Garamond Antiqua"/>
        </w:rPr>
        <w:t>, 2019</w:t>
      </w:r>
      <w:r>
        <w:rPr>
          <w:rFonts w:ascii="Garamond Antiqua" w:hAnsi="Garamond Antiqua"/>
        </w:rPr>
        <w:t xml:space="preserve"> (right before Fall Break)</w:t>
      </w:r>
    </w:p>
    <w:p w14:paraId="169E0B24" w14:textId="77777777" w:rsidR="008328BD" w:rsidRPr="006013BC" w:rsidRDefault="008328BD" w:rsidP="003B561B">
      <w:pPr>
        <w:pStyle w:val="ListParagraph"/>
        <w:numPr>
          <w:ilvl w:val="1"/>
          <w:numId w:val="18"/>
        </w:numPr>
        <w:spacing w:after="0" w:line="240" w:lineRule="auto"/>
        <w:rPr>
          <w:rFonts w:ascii="Garamond Antiqua" w:hAnsi="Garamond Antiqua"/>
        </w:rPr>
      </w:pPr>
      <w:r w:rsidRPr="006013BC">
        <w:rPr>
          <w:rFonts w:ascii="Garamond Antiqua" w:hAnsi="Garamond Antiqua"/>
        </w:rPr>
        <w:t>Awards announced: Nov 15, 2019</w:t>
      </w:r>
    </w:p>
    <w:p w14:paraId="481E3214" w14:textId="77777777" w:rsidR="008328BD" w:rsidRPr="006013BC" w:rsidRDefault="008328BD" w:rsidP="003B561B">
      <w:pPr>
        <w:pStyle w:val="ListParagraph"/>
        <w:numPr>
          <w:ilvl w:val="2"/>
          <w:numId w:val="18"/>
        </w:numPr>
        <w:spacing w:after="0" w:line="240" w:lineRule="auto"/>
        <w:rPr>
          <w:rFonts w:ascii="Garamond Antiqua" w:hAnsi="Garamond Antiqua"/>
        </w:rPr>
      </w:pPr>
      <w:r w:rsidRPr="006013BC">
        <w:rPr>
          <w:rFonts w:ascii="Garamond Antiqua" w:hAnsi="Garamond Antiqua"/>
        </w:rPr>
        <w:t xml:space="preserve">If clarification needed, applicants </w:t>
      </w:r>
      <w:r>
        <w:rPr>
          <w:rFonts w:ascii="Garamond Antiqua" w:hAnsi="Garamond Antiqua"/>
        </w:rPr>
        <w:t>will be contacted between the submission deadline and the award date.</w:t>
      </w:r>
    </w:p>
    <w:p w14:paraId="4974067A" w14:textId="74923878" w:rsidR="008328BD" w:rsidRPr="00CD2E70" w:rsidRDefault="008328BD" w:rsidP="003B561B">
      <w:pPr>
        <w:pStyle w:val="ListParagraph"/>
        <w:numPr>
          <w:ilvl w:val="2"/>
          <w:numId w:val="18"/>
        </w:numPr>
        <w:spacing w:after="0" w:line="240" w:lineRule="auto"/>
        <w:rPr>
          <w:rFonts w:ascii="Garamond Antiqua" w:hAnsi="Garamond Antiqua"/>
        </w:rPr>
      </w:pPr>
      <w:r w:rsidRPr="006013BC">
        <w:rPr>
          <w:rFonts w:ascii="Garamond Antiqua" w:hAnsi="Garamond Antiqua"/>
        </w:rPr>
        <w:t xml:space="preserve">Awardees </w:t>
      </w:r>
      <w:r>
        <w:rPr>
          <w:rFonts w:ascii="Garamond Antiqua" w:hAnsi="Garamond Antiqua"/>
        </w:rPr>
        <w:t xml:space="preserve">will </w:t>
      </w:r>
      <w:r w:rsidRPr="006013BC">
        <w:rPr>
          <w:rFonts w:ascii="Garamond Antiqua" w:hAnsi="Garamond Antiqua"/>
        </w:rPr>
        <w:t xml:space="preserve">present their project </w:t>
      </w:r>
      <w:r w:rsidRPr="00CD2E70">
        <w:rPr>
          <w:rFonts w:ascii="Garamond Antiqua" w:hAnsi="Garamond Antiqua"/>
          <w:u w:val="single"/>
        </w:rPr>
        <w:t>proposals</w:t>
      </w:r>
      <w:r w:rsidRPr="006013BC">
        <w:rPr>
          <w:rFonts w:ascii="Garamond Antiqua" w:hAnsi="Garamond Antiqua"/>
        </w:rPr>
        <w:t xml:space="preserve"> </w:t>
      </w:r>
      <w:r>
        <w:rPr>
          <w:rFonts w:ascii="Garamond Antiqua" w:hAnsi="Garamond Antiqua"/>
        </w:rPr>
        <w:t>on</w:t>
      </w:r>
      <w:r w:rsidRPr="006013BC">
        <w:rPr>
          <w:rFonts w:ascii="Garamond Antiqua" w:hAnsi="Garamond Antiqua"/>
        </w:rPr>
        <w:t xml:space="preserve"> </w:t>
      </w:r>
      <w:r>
        <w:rPr>
          <w:rFonts w:ascii="Garamond Antiqua" w:hAnsi="Garamond Antiqua"/>
        </w:rPr>
        <w:t>Capstone Day 2019.</w:t>
      </w:r>
      <w:r w:rsidR="00CD2E70">
        <w:rPr>
          <w:rFonts w:ascii="Garamond Antiqua" w:hAnsi="Garamond Antiqua"/>
        </w:rPr>
        <w:t xml:space="preserve"> This can serve as an opportunity to let the Goucher community know about your project and seek greater community involvement.</w:t>
      </w:r>
    </w:p>
    <w:p w14:paraId="03294EAA" w14:textId="45E0B5C0" w:rsidR="008328BD" w:rsidRDefault="008328BD" w:rsidP="003B561B">
      <w:pPr>
        <w:pStyle w:val="ListParagraph"/>
        <w:numPr>
          <w:ilvl w:val="2"/>
          <w:numId w:val="18"/>
        </w:numPr>
        <w:spacing w:after="0" w:line="240" w:lineRule="auto"/>
        <w:rPr>
          <w:rFonts w:ascii="Garamond Antiqua" w:hAnsi="Garamond Antiqua"/>
        </w:rPr>
      </w:pPr>
      <w:r w:rsidRPr="006013BC">
        <w:rPr>
          <w:rFonts w:ascii="Garamond Antiqua" w:hAnsi="Garamond Antiqua"/>
        </w:rPr>
        <w:t xml:space="preserve">Project </w:t>
      </w:r>
      <w:r w:rsidRPr="00CD2E70">
        <w:rPr>
          <w:rFonts w:ascii="Garamond Antiqua" w:hAnsi="Garamond Antiqua"/>
          <w:u w:val="single"/>
        </w:rPr>
        <w:t>progress report</w:t>
      </w:r>
      <w:r w:rsidRPr="006013BC">
        <w:rPr>
          <w:rFonts w:ascii="Garamond Antiqua" w:hAnsi="Garamond Antiqua"/>
        </w:rPr>
        <w:t xml:space="preserve"> due within 6 months of awarding of funding</w:t>
      </w:r>
      <w:r>
        <w:rPr>
          <w:rFonts w:ascii="Garamond Antiqua" w:hAnsi="Garamond Antiqua"/>
        </w:rPr>
        <w:t xml:space="preserve"> (by April 15, 2020)</w:t>
      </w:r>
      <w:r w:rsidR="003D12E4">
        <w:rPr>
          <w:rFonts w:ascii="Garamond Antiqua" w:hAnsi="Garamond Antiqua"/>
        </w:rPr>
        <w:t>.</w:t>
      </w:r>
    </w:p>
    <w:p w14:paraId="62BB8927" w14:textId="5839389C" w:rsidR="008328BD" w:rsidRDefault="008328BD" w:rsidP="003B561B">
      <w:pPr>
        <w:pStyle w:val="ListParagraph"/>
        <w:numPr>
          <w:ilvl w:val="2"/>
          <w:numId w:val="18"/>
        </w:numPr>
        <w:spacing w:after="0" w:line="240" w:lineRule="auto"/>
        <w:rPr>
          <w:rFonts w:ascii="Garamond Antiqua" w:hAnsi="Garamond Antiqua"/>
        </w:rPr>
      </w:pPr>
      <w:r w:rsidRPr="00CD2E70">
        <w:rPr>
          <w:rFonts w:ascii="Garamond Antiqua" w:hAnsi="Garamond Antiqua"/>
          <w:u w:val="single"/>
        </w:rPr>
        <w:t>Final Report</w:t>
      </w:r>
      <w:r w:rsidRPr="006013BC">
        <w:rPr>
          <w:rFonts w:ascii="Garamond Antiqua" w:hAnsi="Garamond Antiqua"/>
        </w:rPr>
        <w:t xml:space="preserve"> due within </w:t>
      </w:r>
      <w:r>
        <w:rPr>
          <w:rFonts w:ascii="Garamond Antiqua" w:hAnsi="Garamond Antiqua"/>
        </w:rPr>
        <w:t>1</w:t>
      </w:r>
      <w:r w:rsidRPr="006013BC">
        <w:rPr>
          <w:rFonts w:ascii="Garamond Antiqua" w:hAnsi="Garamond Antiqua"/>
        </w:rPr>
        <w:t xml:space="preserve"> </w:t>
      </w:r>
      <w:r>
        <w:rPr>
          <w:rFonts w:ascii="Garamond Antiqua" w:hAnsi="Garamond Antiqua"/>
        </w:rPr>
        <w:t>year</w:t>
      </w:r>
      <w:r w:rsidRPr="006013BC">
        <w:rPr>
          <w:rFonts w:ascii="Garamond Antiqua" w:hAnsi="Garamond Antiqua"/>
        </w:rPr>
        <w:t xml:space="preserve"> of </w:t>
      </w:r>
      <w:r>
        <w:rPr>
          <w:rFonts w:ascii="Garamond Antiqua" w:hAnsi="Garamond Antiqua"/>
        </w:rPr>
        <w:t>awarding of funding (by Oct 15, 2020), to present on Capstone Day in 2020.</w:t>
      </w:r>
    </w:p>
    <w:p w14:paraId="0530DBDD" w14:textId="77777777" w:rsidR="0015360A" w:rsidRPr="0015360A" w:rsidRDefault="0015360A" w:rsidP="003B561B">
      <w:pPr>
        <w:spacing w:before="0" w:after="0" w:line="240" w:lineRule="auto"/>
        <w:rPr>
          <w:rFonts w:ascii="Garamond Antiqua" w:hAnsi="Garamond Antiqua"/>
        </w:rPr>
      </w:pPr>
    </w:p>
    <w:p w14:paraId="4F897C41" w14:textId="77777777" w:rsidR="008328BD" w:rsidRPr="006013BC" w:rsidRDefault="008328BD" w:rsidP="003B561B">
      <w:pPr>
        <w:spacing w:before="0" w:after="0" w:line="240" w:lineRule="auto"/>
        <w:rPr>
          <w:rFonts w:ascii="Garamond Antiqua" w:hAnsi="Garamond Antiqua"/>
        </w:rPr>
      </w:pPr>
    </w:p>
    <w:p w14:paraId="7F3BBD55" w14:textId="77777777" w:rsidR="003B561B" w:rsidRDefault="003B561B">
      <w:pPr>
        <w:rPr>
          <w:rFonts w:ascii="Calibri" w:eastAsia="Calibri" w:hAnsi="Calibri" w:cs="Calibri"/>
          <w:b/>
          <w:bCs/>
          <w:sz w:val="40"/>
          <w:szCs w:val="40"/>
        </w:rPr>
      </w:pPr>
      <w:r>
        <w:rPr>
          <w:rFonts w:ascii="Calibri" w:eastAsia="Calibri" w:hAnsi="Calibri" w:cs="Calibri"/>
          <w:b/>
          <w:bCs/>
          <w:sz w:val="40"/>
          <w:szCs w:val="40"/>
        </w:rPr>
        <w:br w:type="page"/>
      </w:r>
    </w:p>
    <w:p w14:paraId="44A67AC8" w14:textId="23D6B71E" w:rsidR="00CD2E70" w:rsidRPr="00CD2E70" w:rsidRDefault="00CD2E70" w:rsidP="003B561B">
      <w:pPr>
        <w:pStyle w:val="Header"/>
        <w:jc w:val="center"/>
        <w:rPr>
          <w:sz w:val="40"/>
          <w:szCs w:val="40"/>
        </w:rPr>
      </w:pPr>
      <w:r w:rsidRPr="00CD2E70">
        <w:rPr>
          <w:rFonts w:ascii="Calibri" w:eastAsia="Calibri" w:hAnsi="Calibri" w:cs="Calibri"/>
          <w:b/>
          <w:bCs/>
          <w:sz w:val="40"/>
          <w:szCs w:val="40"/>
        </w:rPr>
        <w:lastRenderedPageBreak/>
        <w:t>Goucher College</w:t>
      </w:r>
      <w:r w:rsidRPr="00CD2E70">
        <w:rPr>
          <w:sz w:val="40"/>
          <w:szCs w:val="40"/>
        </w:rPr>
        <w:t xml:space="preserve"> </w:t>
      </w:r>
      <w:r w:rsidRPr="00CD2E70">
        <w:rPr>
          <w:rFonts w:ascii="Calibri" w:eastAsia="Calibri" w:hAnsi="Calibri" w:cs="Calibri"/>
          <w:b/>
          <w:bCs/>
          <w:color w:val="538135" w:themeColor="accent6" w:themeShade="BF"/>
          <w:sz w:val="40"/>
          <w:szCs w:val="40"/>
        </w:rPr>
        <w:t xml:space="preserve">Green Fund Grant </w:t>
      </w:r>
      <w:r w:rsidRPr="00CD2E70">
        <w:rPr>
          <w:rFonts w:ascii="Calibri" w:eastAsia="Calibri" w:hAnsi="Calibri" w:cs="Calibri"/>
          <w:b/>
          <w:bCs/>
          <w:sz w:val="40"/>
          <w:szCs w:val="40"/>
        </w:rPr>
        <w:t>Project Proposal</w:t>
      </w:r>
    </w:p>
    <w:p w14:paraId="41C12AF0" w14:textId="77777777" w:rsidR="00CD2E70" w:rsidRDefault="00CD2E70" w:rsidP="003B561B">
      <w:pPr>
        <w:pBdr>
          <w:top w:val="thickThinSmallGap" w:sz="24" w:space="1" w:color="auto"/>
        </w:pBdr>
        <w:spacing w:before="0" w:after="0" w:line="240" w:lineRule="auto"/>
        <w:jc w:val="center"/>
        <w:rPr>
          <w:rFonts w:ascii="Garamond" w:eastAsia="Garamond" w:hAnsi="Garamond" w:cs="Garamond"/>
          <w:b/>
          <w:bCs/>
          <w:sz w:val="22"/>
          <w:szCs w:val="22"/>
        </w:rPr>
      </w:pPr>
    </w:p>
    <w:p w14:paraId="6C1A2F79" w14:textId="0C0B9461" w:rsidR="00851513" w:rsidRDefault="00851513" w:rsidP="003B561B">
      <w:pPr>
        <w:pBdr>
          <w:top w:val="thickThinSmallGap" w:sz="24" w:space="1" w:color="auto"/>
        </w:pBdr>
        <w:spacing w:before="0" w:after="0" w:line="240" w:lineRule="auto"/>
        <w:jc w:val="center"/>
        <w:rPr>
          <w:rFonts w:ascii="Garamond" w:eastAsia="Garamond" w:hAnsi="Garamond" w:cs="Garamond"/>
          <w:b/>
          <w:bCs/>
          <w:sz w:val="22"/>
          <w:szCs w:val="22"/>
        </w:rPr>
      </w:pPr>
      <w:r w:rsidRPr="008328BD">
        <w:rPr>
          <w:rFonts w:ascii="Garamond" w:eastAsia="Garamond" w:hAnsi="Garamond" w:cs="Garamond"/>
          <w:b/>
          <w:bCs/>
          <w:sz w:val="22"/>
          <w:szCs w:val="22"/>
        </w:rPr>
        <w:t xml:space="preserve">*Submit project proposals via email to </w:t>
      </w:r>
      <w:hyperlink r:id="rId9" w:history="1">
        <w:r w:rsidR="009E6466" w:rsidRPr="00406EC1">
          <w:rPr>
            <w:rStyle w:val="Hyperlink"/>
            <w:rFonts w:ascii="Garamond" w:eastAsia="Garamond" w:hAnsi="Garamond" w:cs="Garamond"/>
            <w:b/>
            <w:bCs/>
            <w:sz w:val="22"/>
            <w:szCs w:val="22"/>
          </w:rPr>
          <w:t>green@goucher.edu*</w:t>
        </w:r>
      </w:hyperlink>
    </w:p>
    <w:p w14:paraId="27491A67" w14:textId="1DAA1505" w:rsidR="009E6466" w:rsidRDefault="009E6466" w:rsidP="009E6466">
      <w:pPr>
        <w:pBdr>
          <w:top w:val="thickThinSmallGap" w:sz="24" w:space="1" w:color="auto"/>
        </w:pBdr>
        <w:spacing w:before="0" w:after="0" w:line="240" w:lineRule="auto"/>
        <w:jc w:val="center"/>
        <w:rPr>
          <w:rFonts w:ascii="Garamond" w:eastAsia="Garamond" w:hAnsi="Garamond" w:cs="Garamond"/>
          <w:bCs/>
          <w:sz w:val="22"/>
          <w:szCs w:val="22"/>
        </w:rPr>
      </w:pPr>
      <w:r>
        <w:rPr>
          <w:rFonts w:ascii="Garamond" w:eastAsia="Garamond" w:hAnsi="Garamond" w:cs="Garamond"/>
          <w:bCs/>
          <w:sz w:val="22"/>
          <w:szCs w:val="22"/>
        </w:rPr>
        <w:t>(</w:t>
      </w:r>
      <w:r w:rsidRPr="009E6466">
        <w:rPr>
          <w:rFonts w:ascii="Garamond" w:eastAsia="Garamond" w:hAnsi="Garamond" w:cs="Garamond"/>
          <w:bCs/>
          <w:sz w:val="22"/>
          <w:szCs w:val="22"/>
        </w:rPr>
        <w:t xml:space="preserve">Please save your proposal using the following </w:t>
      </w:r>
      <w:r w:rsidRPr="00490643">
        <w:rPr>
          <w:rFonts w:ascii="Garamond" w:eastAsia="Garamond" w:hAnsi="Garamond" w:cs="Garamond"/>
          <w:b/>
          <w:bCs/>
          <w:sz w:val="22"/>
          <w:szCs w:val="22"/>
        </w:rPr>
        <w:t>file name format</w:t>
      </w:r>
      <w:r w:rsidRPr="009E6466">
        <w:rPr>
          <w:rFonts w:ascii="Garamond" w:eastAsia="Garamond" w:hAnsi="Garamond" w:cs="Garamond"/>
          <w:bCs/>
          <w:sz w:val="22"/>
          <w:szCs w:val="22"/>
        </w:rPr>
        <w:t>: Year-Mo-DayofSubmission_ProjectName</w:t>
      </w:r>
    </w:p>
    <w:p w14:paraId="65420714" w14:textId="20F52B5F" w:rsidR="009E6466" w:rsidRPr="009E6466" w:rsidRDefault="009E6466" w:rsidP="003B561B">
      <w:pPr>
        <w:pBdr>
          <w:top w:val="thickThinSmallGap" w:sz="24" w:space="1" w:color="auto"/>
        </w:pBdr>
        <w:spacing w:before="0" w:after="0" w:line="240" w:lineRule="auto"/>
        <w:jc w:val="center"/>
        <w:rPr>
          <w:rFonts w:ascii="Garamond" w:eastAsia="Garamond" w:hAnsi="Garamond" w:cs="Garamond"/>
          <w:bCs/>
          <w:sz w:val="22"/>
          <w:szCs w:val="22"/>
        </w:rPr>
      </w:pPr>
      <w:r>
        <w:rPr>
          <w:rFonts w:ascii="Garamond" w:eastAsia="Garamond" w:hAnsi="Garamond" w:cs="Garamond"/>
          <w:bCs/>
          <w:sz w:val="22"/>
          <w:szCs w:val="22"/>
        </w:rPr>
        <w:t>For example: 2019-01-30_SustainabilityProjectAt</w:t>
      </w:r>
      <w:bookmarkStart w:id="0" w:name="_GoBack"/>
      <w:bookmarkEnd w:id="0"/>
      <w:r>
        <w:rPr>
          <w:rFonts w:ascii="Garamond" w:eastAsia="Garamond" w:hAnsi="Garamond" w:cs="Garamond"/>
          <w:bCs/>
          <w:sz w:val="22"/>
          <w:szCs w:val="22"/>
        </w:rPr>
        <w:t>Goucher)</w:t>
      </w:r>
    </w:p>
    <w:p w14:paraId="0A37501D" w14:textId="77777777" w:rsidR="00B04D2A" w:rsidRDefault="00B04D2A" w:rsidP="003B561B">
      <w:pPr>
        <w:spacing w:before="0" w:after="0" w:line="240" w:lineRule="auto"/>
        <w:rPr>
          <w:rFonts w:ascii="Garamond" w:eastAsia="Garamond" w:hAnsi="Garamond" w:cs="Garamond"/>
          <w:sz w:val="22"/>
          <w:szCs w:val="22"/>
        </w:rPr>
      </w:pPr>
    </w:p>
    <w:p w14:paraId="7437554F" w14:textId="77777777" w:rsidR="00D30795" w:rsidRDefault="00D30795" w:rsidP="003B561B">
      <w:pPr>
        <w:spacing w:before="0" w:after="0" w:line="240" w:lineRule="auto"/>
        <w:rPr>
          <w:rFonts w:ascii="Garamond" w:eastAsia="Garamond" w:hAnsi="Garamond" w:cs="Garamond"/>
          <w:sz w:val="22"/>
          <w:szCs w:val="22"/>
        </w:rPr>
      </w:pPr>
      <w:r w:rsidRPr="52501F34">
        <w:rPr>
          <w:rFonts w:ascii="Garamond" w:eastAsia="Garamond" w:hAnsi="Garamond" w:cs="Garamond"/>
          <w:sz w:val="22"/>
          <w:szCs w:val="22"/>
        </w:rPr>
        <w:t xml:space="preserve">Which are you applying for? </w:t>
      </w:r>
    </w:p>
    <w:p w14:paraId="09D0B2F6" w14:textId="74E2F75A" w:rsidR="00D30795" w:rsidRDefault="00D30795" w:rsidP="003B561B">
      <w:pPr>
        <w:spacing w:before="0" w:after="0" w:line="240" w:lineRule="auto"/>
        <w:rPr>
          <w:rFonts w:ascii="Garamond" w:eastAsia="Garamond" w:hAnsi="Garamond" w:cs="Garamond"/>
          <w:b/>
          <w:bCs/>
          <w:sz w:val="22"/>
          <w:szCs w:val="22"/>
        </w:rPr>
      </w:pPr>
      <w:r w:rsidRPr="52501F34">
        <w:rPr>
          <w:rFonts w:ascii="Garamond" w:eastAsia="Garamond" w:hAnsi="Garamond" w:cs="Garamond"/>
          <w:b/>
          <w:bCs/>
          <w:sz w:val="22"/>
          <w:szCs w:val="22"/>
        </w:rPr>
        <w:t xml:space="preserve">___ MINI </w:t>
      </w:r>
      <w:r>
        <w:rPr>
          <w:rFonts w:ascii="Garamond" w:eastAsia="Garamond" w:hAnsi="Garamond" w:cs="Garamond"/>
          <w:b/>
          <w:bCs/>
          <w:sz w:val="22"/>
          <w:szCs w:val="22"/>
        </w:rPr>
        <w:t xml:space="preserve">GREEN FUND </w:t>
      </w:r>
      <w:r w:rsidRPr="52501F34">
        <w:rPr>
          <w:rFonts w:ascii="Garamond" w:eastAsia="Garamond" w:hAnsi="Garamond" w:cs="Garamond"/>
          <w:b/>
          <w:bCs/>
          <w:sz w:val="22"/>
          <w:szCs w:val="22"/>
        </w:rPr>
        <w:t>GRANT (less than $</w:t>
      </w:r>
      <w:r w:rsidR="009D2896">
        <w:rPr>
          <w:rFonts w:ascii="Garamond" w:eastAsia="Garamond" w:hAnsi="Garamond" w:cs="Garamond"/>
          <w:b/>
          <w:bCs/>
          <w:sz w:val="22"/>
          <w:szCs w:val="22"/>
        </w:rPr>
        <w:t>30</w:t>
      </w:r>
      <w:r w:rsidRPr="52501F34">
        <w:rPr>
          <w:rFonts w:ascii="Garamond" w:eastAsia="Garamond" w:hAnsi="Garamond" w:cs="Garamond"/>
          <w:b/>
          <w:bCs/>
          <w:sz w:val="22"/>
          <w:szCs w:val="22"/>
        </w:rPr>
        <w:t xml:space="preserve">0 each) </w:t>
      </w:r>
    </w:p>
    <w:p w14:paraId="266E3334" w14:textId="589D535F" w:rsidR="00D30795" w:rsidRPr="00776A79" w:rsidRDefault="00D30795" w:rsidP="003B561B">
      <w:pPr>
        <w:spacing w:before="0" w:after="0" w:line="240" w:lineRule="auto"/>
        <w:rPr>
          <w:rFonts w:ascii="Garamond" w:eastAsia="Garamond" w:hAnsi="Garamond" w:cs="Garamond"/>
          <w:b/>
          <w:bCs/>
          <w:sz w:val="22"/>
          <w:szCs w:val="22"/>
        </w:rPr>
      </w:pPr>
      <w:r w:rsidRPr="52501F34">
        <w:rPr>
          <w:rFonts w:ascii="Garamond" w:eastAsia="Garamond" w:hAnsi="Garamond" w:cs="Garamond"/>
          <w:b/>
          <w:bCs/>
          <w:sz w:val="22"/>
          <w:szCs w:val="22"/>
        </w:rPr>
        <w:t xml:space="preserve">___ </w:t>
      </w:r>
      <w:r>
        <w:rPr>
          <w:rFonts w:ascii="Garamond" w:eastAsia="Garamond" w:hAnsi="Garamond" w:cs="Garamond"/>
          <w:b/>
          <w:bCs/>
          <w:sz w:val="22"/>
          <w:szCs w:val="22"/>
        </w:rPr>
        <w:t>GREEN FUND</w:t>
      </w:r>
      <w:r w:rsidRPr="52501F34">
        <w:rPr>
          <w:rFonts w:ascii="Garamond" w:eastAsia="Garamond" w:hAnsi="Garamond" w:cs="Garamond"/>
          <w:b/>
          <w:bCs/>
          <w:sz w:val="22"/>
          <w:szCs w:val="22"/>
        </w:rPr>
        <w:t xml:space="preserve"> GRANT ($</w:t>
      </w:r>
      <w:r w:rsidR="009D2896">
        <w:rPr>
          <w:rFonts w:ascii="Garamond" w:eastAsia="Garamond" w:hAnsi="Garamond" w:cs="Garamond"/>
          <w:b/>
          <w:bCs/>
          <w:sz w:val="22"/>
          <w:szCs w:val="22"/>
        </w:rPr>
        <w:t>30</w:t>
      </w:r>
      <w:r w:rsidRPr="52501F34">
        <w:rPr>
          <w:rFonts w:ascii="Garamond" w:eastAsia="Garamond" w:hAnsi="Garamond" w:cs="Garamond"/>
          <w:b/>
          <w:bCs/>
          <w:sz w:val="22"/>
          <w:szCs w:val="22"/>
        </w:rPr>
        <w:t>0-$2,000)</w:t>
      </w:r>
    </w:p>
    <w:p w14:paraId="6CAF0F54" w14:textId="77777777" w:rsidR="00D30795" w:rsidRDefault="00D30795" w:rsidP="003B561B">
      <w:pPr>
        <w:spacing w:before="0" w:after="0" w:line="240" w:lineRule="auto"/>
        <w:rPr>
          <w:rFonts w:ascii="Garamond" w:eastAsia="Garamond" w:hAnsi="Garamond" w:cs="Garamond"/>
          <w:sz w:val="22"/>
          <w:szCs w:val="22"/>
          <w:highlight w:val="green"/>
        </w:rPr>
      </w:pPr>
    </w:p>
    <w:p w14:paraId="3CEC5146" w14:textId="77777777" w:rsidR="00D30795" w:rsidRDefault="00D30795" w:rsidP="003B561B">
      <w:pPr>
        <w:spacing w:before="0" w:after="0" w:line="240" w:lineRule="auto"/>
        <w:rPr>
          <w:rFonts w:ascii="Garamond" w:eastAsia="Garamond" w:hAnsi="Garamond" w:cs="Garamond"/>
          <w:sz w:val="22"/>
          <w:szCs w:val="22"/>
        </w:rPr>
      </w:pPr>
      <w:r w:rsidRPr="0072210D">
        <w:rPr>
          <w:rFonts w:ascii="Garamond" w:eastAsia="Garamond" w:hAnsi="Garamond" w:cs="Garamond"/>
          <w:b/>
          <w:sz w:val="22"/>
          <w:szCs w:val="22"/>
        </w:rPr>
        <w:t>Project Name</w:t>
      </w:r>
      <w:r w:rsidRPr="52501F34">
        <w:rPr>
          <w:rFonts w:ascii="Garamond" w:eastAsia="Garamond" w:hAnsi="Garamond" w:cs="Garamond"/>
          <w:sz w:val="22"/>
          <w:szCs w:val="22"/>
        </w:rPr>
        <w:t>: _________________________________________________</w:t>
      </w:r>
    </w:p>
    <w:p w14:paraId="2AA417F1" w14:textId="77777777" w:rsidR="00D30795" w:rsidRDefault="00D30795" w:rsidP="003B561B">
      <w:pPr>
        <w:spacing w:before="0" w:after="0" w:line="240" w:lineRule="auto"/>
        <w:rPr>
          <w:rFonts w:ascii="Garamond" w:eastAsia="Garamond" w:hAnsi="Garamond" w:cs="Garamond"/>
          <w:sz w:val="22"/>
          <w:szCs w:val="22"/>
        </w:rPr>
      </w:pPr>
    </w:p>
    <w:p w14:paraId="042B651E" w14:textId="53742B0B" w:rsidR="000D4BA7" w:rsidRPr="000D4BA7" w:rsidRDefault="52501F34" w:rsidP="003B561B">
      <w:pPr>
        <w:spacing w:before="0" w:after="0" w:line="240" w:lineRule="auto"/>
        <w:rPr>
          <w:rFonts w:ascii="Garamond" w:eastAsia="Garamond" w:hAnsi="Garamond" w:cs="Garamond"/>
          <w:sz w:val="22"/>
          <w:szCs w:val="22"/>
        </w:rPr>
      </w:pPr>
      <w:r w:rsidRPr="0072210D">
        <w:rPr>
          <w:rFonts w:ascii="Garamond" w:eastAsia="Garamond" w:hAnsi="Garamond" w:cs="Garamond"/>
          <w:b/>
          <w:sz w:val="22"/>
          <w:szCs w:val="22"/>
        </w:rPr>
        <w:t>Amount requested</w:t>
      </w:r>
      <w:r w:rsidRPr="52501F34">
        <w:rPr>
          <w:rFonts w:ascii="Garamond" w:eastAsia="Garamond" w:hAnsi="Garamond" w:cs="Garamond"/>
          <w:sz w:val="22"/>
          <w:szCs w:val="22"/>
        </w:rPr>
        <w:t xml:space="preserve">: </w:t>
      </w:r>
      <w:r w:rsidRPr="000D4BA7">
        <w:rPr>
          <w:rFonts w:ascii="Garamond" w:eastAsia="Garamond" w:hAnsi="Garamond" w:cs="Garamond"/>
          <w:sz w:val="22"/>
          <w:szCs w:val="22"/>
        </w:rPr>
        <w:t>_______________</w:t>
      </w:r>
      <w:r w:rsidR="000D4BA7" w:rsidRPr="000D4BA7">
        <w:rPr>
          <w:rFonts w:ascii="Garamond" w:eastAsia="Garamond" w:hAnsi="Garamond" w:cs="Garamond"/>
          <w:sz w:val="22"/>
          <w:szCs w:val="22"/>
        </w:rPr>
        <w:t xml:space="preserve"> </w:t>
      </w:r>
    </w:p>
    <w:p w14:paraId="6B645C07" w14:textId="77777777" w:rsidR="000D4BA7" w:rsidRDefault="000D4BA7" w:rsidP="003B561B">
      <w:pPr>
        <w:spacing w:before="0" w:after="0" w:line="240" w:lineRule="auto"/>
        <w:rPr>
          <w:rFonts w:ascii="Garamond" w:eastAsia="Garamond" w:hAnsi="Garamond" w:cs="Garamond"/>
          <w:sz w:val="22"/>
          <w:szCs w:val="22"/>
        </w:rPr>
      </w:pPr>
    </w:p>
    <w:p w14:paraId="74EE61B2" w14:textId="77777777" w:rsidR="00934F93" w:rsidRDefault="00934F93" w:rsidP="003B561B">
      <w:pPr>
        <w:spacing w:before="0" w:after="0" w:line="240" w:lineRule="auto"/>
        <w:rPr>
          <w:rFonts w:ascii="Garamond" w:eastAsia="Garamond" w:hAnsi="Garamond" w:cs="Garamond"/>
          <w:sz w:val="22"/>
          <w:szCs w:val="22"/>
        </w:rPr>
      </w:pPr>
      <w:r w:rsidRPr="52501F34">
        <w:rPr>
          <w:rFonts w:ascii="Garamond" w:eastAsia="Garamond" w:hAnsi="Garamond" w:cs="Garamond"/>
          <w:sz w:val="22"/>
          <w:szCs w:val="22"/>
        </w:rPr>
        <w:t>Estimated Project Start Date:</w:t>
      </w:r>
    </w:p>
    <w:p w14:paraId="7826EF1C" w14:textId="79AF2D2F" w:rsidR="00934F93" w:rsidRDefault="00934F93" w:rsidP="003B561B">
      <w:pPr>
        <w:spacing w:before="0" w:after="0" w:line="240" w:lineRule="auto"/>
        <w:rPr>
          <w:rFonts w:ascii="Garamond" w:eastAsia="Garamond" w:hAnsi="Garamond" w:cs="Garamond"/>
          <w:sz w:val="22"/>
          <w:szCs w:val="22"/>
        </w:rPr>
      </w:pPr>
      <w:r w:rsidRPr="52501F34">
        <w:rPr>
          <w:rFonts w:ascii="Garamond" w:eastAsia="Garamond" w:hAnsi="Garamond" w:cs="Garamond"/>
          <w:sz w:val="22"/>
          <w:szCs w:val="22"/>
        </w:rPr>
        <w:t>Midterm Report Date:</w:t>
      </w:r>
    </w:p>
    <w:p w14:paraId="08AFF259" w14:textId="77777777" w:rsidR="00934F93" w:rsidRDefault="00934F93" w:rsidP="003B561B">
      <w:pPr>
        <w:spacing w:before="0" w:after="0" w:line="240" w:lineRule="auto"/>
        <w:rPr>
          <w:rFonts w:ascii="Garamond" w:eastAsia="Garamond" w:hAnsi="Garamond" w:cs="Garamond"/>
          <w:sz w:val="22"/>
          <w:szCs w:val="22"/>
        </w:rPr>
      </w:pPr>
      <w:r w:rsidRPr="52501F34">
        <w:rPr>
          <w:rFonts w:ascii="Garamond" w:eastAsia="Garamond" w:hAnsi="Garamond" w:cs="Garamond"/>
          <w:sz w:val="22"/>
          <w:szCs w:val="22"/>
        </w:rPr>
        <w:t>Estimated Project End Date:</w:t>
      </w:r>
    </w:p>
    <w:p w14:paraId="74BD56A9" w14:textId="4EFCAD47" w:rsidR="00776A79" w:rsidRDefault="00934F93" w:rsidP="003B561B">
      <w:pPr>
        <w:spacing w:before="0" w:after="0" w:line="240" w:lineRule="auto"/>
        <w:rPr>
          <w:rFonts w:ascii="Garamond" w:eastAsia="Garamond" w:hAnsi="Garamond" w:cs="Garamond"/>
          <w:sz w:val="22"/>
          <w:szCs w:val="22"/>
        </w:rPr>
      </w:pPr>
      <w:r w:rsidRPr="52501F34">
        <w:rPr>
          <w:rFonts w:ascii="Garamond" w:eastAsia="Garamond" w:hAnsi="Garamond" w:cs="Garamond"/>
          <w:sz w:val="22"/>
          <w:szCs w:val="22"/>
        </w:rPr>
        <w:t>Final Report</w:t>
      </w:r>
      <w:r w:rsidR="00776A79">
        <w:rPr>
          <w:rFonts w:ascii="Garamond" w:eastAsia="Garamond" w:hAnsi="Garamond" w:cs="Garamond"/>
          <w:sz w:val="22"/>
          <w:szCs w:val="22"/>
        </w:rPr>
        <w:t>/Presentation</w:t>
      </w:r>
      <w:r w:rsidRPr="52501F34">
        <w:rPr>
          <w:rFonts w:ascii="Garamond" w:eastAsia="Garamond" w:hAnsi="Garamond" w:cs="Garamond"/>
          <w:sz w:val="22"/>
          <w:szCs w:val="22"/>
        </w:rPr>
        <w:t xml:space="preserve"> Due:</w:t>
      </w:r>
    </w:p>
    <w:p w14:paraId="3A155E64" w14:textId="0D1605F3" w:rsidR="00776A79" w:rsidRDefault="00776A79" w:rsidP="003B561B">
      <w:pPr>
        <w:spacing w:before="0" w:after="0" w:line="240" w:lineRule="auto"/>
        <w:rPr>
          <w:rFonts w:ascii="Garamond" w:eastAsia="Garamond" w:hAnsi="Garamond" w:cs="Garamond"/>
          <w:sz w:val="22"/>
          <w:szCs w:val="22"/>
        </w:rPr>
      </w:pPr>
      <w:r>
        <w:rPr>
          <w:rFonts w:ascii="Garamond" w:eastAsia="Garamond" w:hAnsi="Garamond" w:cs="Garamond"/>
          <w:sz w:val="22"/>
          <w:szCs w:val="22"/>
        </w:rPr>
        <w:t>Who will be responsible for final report/presentation:</w:t>
      </w:r>
      <w:r w:rsidR="003B561B">
        <w:rPr>
          <w:rFonts w:ascii="Garamond" w:eastAsia="Garamond" w:hAnsi="Garamond" w:cs="Garamond"/>
          <w:sz w:val="22"/>
          <w:szCs w:val="22"/>
        </w:rPr>
        <w:t xml:space="preserve"> </w:t>
      </w:r>
    </w:p>
    <w:p w14:paraId="5DAB6C7B" w14:textId="6B988BA7" w:rsidR="00B04D2A" w:rsidRDefault="00B04D2A" w:rsidP="003B561B">
      <w:pPr>
        <w:spacing w:before="0" w:after="0" w:line="240" w:lineRule="auto"/>
        <w:rPr>
          <w:rFonts w:ascii="Garamond" w:eastAsia="Garamond" w:hAnsi="Garamond" w:cs="Garamond"/>
          <w:sz w:val="22"/>
          <w:szCs w:val="22"/>
        </w:rPr>
      </w:pPr>
    </w:p>
    <w:p w14:paraId="563270E4" w14:textId="07B71CB9" w:rsidR="0054494F" w:rsidRPr="003165BB" w:rsidRDefault="003165BB" w:rsidP="003B561B">
      <w:pPr>
        <w:spacing w:before="0" w:after="0" w:line="240" w:lineRule="auto"/>
        <w:rPr>
          <w:rFonts w:ascii="Garamond" w:eastAsia="Garamond" w:hAnsi="Garamond" w:cs="Garamond"/>
          <w:b/>
          <w:sz w:val="22"/>
          <w:szCs w:val="22"/>
        </w:rPr>
      </w:pPr>
      <w:r w:rsidRPr="003165BB">
        <w:rPr>
          <w:rFonts w:ascii="Garamond" w:eastAsia="Garamond" w:hAnsi="Garamond" w:cs="Garamond"/>
          <w:b/>
          <w:sz w:val="22"/>
          <w:szCs w:val="22"/>
        </w:rPr>
        <w:t>Project Team Member(s)</w:t>
      </w:r>
    </w:p>
    <w:tbl>
      <w:tblPr>
        <w:tblStyle w:val="TableGrid"/>
        <w:tblW w:w="0" w:type="auto"/>
        <w:tblLook w:val="04A0" w:firstRow="1" w:lastRow="0" w:firstColumn="1" w:lastColumn="0" w:noHBand="0" w:noVBand="1"/>
      </w:tblPr>
      <w:tblGrid>
        <w:gridCol w:w="1870"/>
        <w:gridCol w:w="1635"/>
        <w:gridCol w:w="2105"/>
        <w:gridCol w:w="1870"/>
        <w:gridCol w:w="1870"/>
      </w:tblGrid>
      <w:tr w:rsidR="0054494F" w:rsidRPr="003165BB" w14:paraId="2D3C7B5D" w14:textId="77777777" w:rsidTr="003165BB">
        <w:tc>
          <w:tcPr>
            <w:tcW w:w="1870" w:type="dxa"/>
          </w:tcPr>
          <w:p w14:paraId="2560E9F7" w14:textId="5FDA9DE5" w:rsidR="0054494F" w:rsidRPr="003165BB" w:rsidRDefault="003165BB" w:rsidP="003B561B">
            <w:pPr>
              <w:rPr>
                <w:rFonts w:ascii="Garamond" w:eastAsia="Garamond" w:hAnsi="Garamond" w:cs="Garamond"/>
                <w:b/>
                <w:sz w:val="22"/>
                <w:szCs w:val="22"/>
              </w:rPr>
            </w:pPr>
            <w:r>
              <w:rPr>
                <w:rFonts w:ascii="Garamond" w:eastAsia="Garamond" w:hAnsi="Garamond" w:cs="Garamond"/>
                <w:b/>
                <w:sz w:val="22"/>
                <w:szCs w:val="22"/>
              </w:rPr>
              <w:t xml:space="preserve">Project Team Member’s </w:t>
            </w:r>
            <w:r w:rsidR="0054494F" w:rsidRPr="003165BB">
              <w:rPr>
                <w:rFonts w:ascii="Garamond" w:eastAsia="Garamond" w:hAnsi="Garamond" w:cs="Garamond"/>
                <w:b/>
                <w:sz w:val="22"/>
                <w:szCs w:val="22"/>
              </w:rPr>
              <w:t>Name</w:t>
            </w:r>
          </w:p>
        </w:tc>
        <w:tc>
          <w:tcPr>
            <w:tcW w:w="1635" w:type="dxa"/>
          </w:tcPr>
          <w:p w14:paraId="11FC5CE2" w14:textId="4C4E0CF5" w:rsidR="0054494F" w:rsidRPr="003165BB" w:rsidRDefault="0054494F" w:rsidP="003B561B">
            <w:pPr>
              <w:rPr>
                <w:rFonts w:ascii="Garamond" w:eastAsia="Garamond" w:hAnsi="Garamond" w:cs="Garamond"/>
                <w:b/>
                <w:sz w:val="22"/>
                <w:szCs w:val="22"/>
              </w:rPr>
            </w:pPr>
            <w:r w:rsidRPr="003165BB">
              <w:rPr>
                <w:rFonts w:ascii="Garamond" w:eastAsia="Garamond" w:hAnsi="Garamond" w:cs="Garamond"/>
                <w:b/>
                <w:sz w:val="22"/>
                <w:szCs w:val="22"/>
              </w:rPr>
              <w:t>Major/Class Year</w:t>
            </w:r>
          </w:p>
        </w:tc>
        <w:tc>
          <w:tcPr>
            <w:tcW w:w="2105" w:type="dxa"/>
          </w:tcPr>
          <w:p w14:paraId="19840DC4" w14:textId="2ABC97BC" w:rsidR="0054494F" w:rsidRPr="003165BB" w:rsidRDefault="0054494F" w:rsidP="003B561B">
            <w:pPr>
              <w:rPr>
                <w:rFonts w:ascii="Garamond" w:eastAsia="Garamond" w:hAnsi="Garamond" w:cs="Garamond"/>
                <w:b/>
                <w:sz w:val="22"/>
                <w:szCs w:val="22"/>
              </w:rPr>
            </w:pPr>
            <w:r w:rsidRPr="003165BB">
              <w:rPr>
                <w:rFonts w:ascii="Garamond" w:eastAsia="Garamond" w:hAnsi="Garamond" w:cs="Garamond"/>
                <w:b/>
                <w:sz w:val="22"/>
                <w:szCs w:val="22"/>
              </w:rPr>
              <w:t>Roles / responsibilities for the project (as detailed as possible)</w:t>
            </w:r>
          </w:p>
        </w:tc>
        <w:tc>
          <w:tcPr>
            <w:tcW w:w="1870" w:type="dxa"/>
          </w:tcPr>
          <w:p w14:paraId="7A10CC80" w14:textId="45662C8F" w:rsidR="0054494F" w:rsidRPr="003165BB" w:rsidRDefault="0054494F" w:rsidP="003B561B">
            <w:pPr>
              <w:rPr>
                <w:rFonts w:ascii="Garamond" w:eastAsia="Garamond" w:hAnsi="Garamond" w:cs="Garamond"/>
                <w:b/>
                <w:sz w:val="22"/>
                <w:szCs w:val="22"/>
              </w:rPr>
            </w:pPr>
            <w:r w:rsidRPr="003165BB">
              <w:rPr>
                <w:rFonts w:ascii="Garamond" w:eastAsia="Garamond" w:hAnsi="Garamond" w:cs="Garamond"/>
                <w:b/>
                <w:sz w:val="22"/>
                <w:szCs w:val="22"/>
              </w:rPr>
              <w:t>Contact Info (email</w:t>
            </w:r>
            <w:r w:rsidR="003165BB">
              <w:rPr>
                <w:rFonts w:ascii="Garamond" w:eastAsia="Garamond" w:hAnsi="Garamond" w:cs="Garamond"/>
                <w:b/>
                <w:sz w:val="22"/>
                <w:szCs w:val="22"/>
              </w:rPr>
              <w:t xml:space="preserve"> +</w:t>
            </w:r>
            <w:r w:rsidRPr="003165BB">
              <w:rPr>
                <w:rFonts w:ascii="Garamond" w:eastAsia="Garamond" w:hAnsi="Garamond" w:cs="Garamond"/>
                <w:b/>
                <w:sz w:val="22"/>
                <w:szCs w:val="22"/>
              </w:rPr>
              <w:t xml:space="preserve"> phone)</w:t>
            </w:r>
          </w:p>
        </w:tc>
        <w:tc>
          <w:tcPr>
            <w:tcW w:w="1870" w:type="dxa"/>
          </w:tcPr>
          <w:p w14:paraId="71824275" w14:textId="4CBD7DAB" w:rsidR="0054494F" w:rsidRPr="003165BB" w:rsidRDefault="0054494F" w:rsidP="003B561B">
            <w:pPr>
              <w:rPr>
                <w:rFonts w:ascii="Garamond" w:eastAsia="Garamond" w:hAnsi="Garamond" w:cs="Garamond"/>
                <w:b/>
                <w:sz w:val="22"/>
                <w:szCs w:val="22"/>
              </w:rPr>
            </w:pPr>
            <w:r w:rsidRPr="003165BB">
              <w:rPr>
                <w:rFonts w:ascii="Garamond" w:eastAsia="Garamond" w:hAnsi="Garamond" w:cs="Garamond"/>
                <w:b/>
                <w:sz w:val="22"/>
                <w:szCs w:val="22"/>
              </w:rPr>
              <w:t>Affiliated student org (if any)</w:t>
            </w:r>
          </w:p>
        </w:tc>
      </w:tr>
      <w:tr w:rsidR="0054494F" w14:paraId="0F6C8FB2" w14:textId="77777777" w:rsidTr="003165BB">
        <w:tc>
          <w:tcPr>
            <w:tcW w:w="1870" w:type="dxa"/>
          </w:tcPr>
          <w:p w14:paraId="198D2A2F" w14:textId="049BDDE2" w:rsidR="0054494F" w:rsidRDefault="0054494F" w:rsidP="003B561B">
            <w:pPr>
              <w:rPr>
                <w:rFonts w:ascii="Garamond" w:eastAsia="Garamond" w:hAnsi="Garamond" w:cs="Garamond"/>
                <w:sz w:val="22"/>
                <w:szCs w:val="22"/>
              </w:rPr>
            </w:pPr>
            <w:r>
              <w:rPr>
                <w:rFonts w:ascii="Garamond" w:eastAsia="Garamond" w:hAnsi="Garamond" w:cs="Garamond"/>
                <w:sz w:val="22"/>
                <w:szCs w:val="22"/>
              </w:rPr>
              <w:t>*Primary Contact*</w:t>
            </w:r>
          </w:p>
          <w:p w14:paraId="78C9A9AD" w14:textId="77777777" w:rsidR="0054494F" w:rsidRDefault="0054494F" w:rsidP="003B561B">
            <w:pPr>
              <w:rPr>
                <w:rFonts w:ascii="Garamond" w:eastAsia="Garamond" w:hAnsi="Garamond" w:cs="Garamond"/>
                <w:sz w:val="22"/>
                <w:szCs w:val="22"/>
              </w:rPr>
            </w:pPr>
          </w:p>
          <w:p w14:paraId="0455782E" w14:textId="6A9BDF12" w:rsidR="0054494F" w:rsidRDefault="0054494F" w:rsidP="003B561B">
            <w:pPr>
              <w:rPr>
                <w:rFonts w:ascii="Garamond" w:eastAsia="Garamond" w:hAnsi="Garamond" w:cs="Garamond"/>
                <w:sz w:val="22"/>
                <w:szCs w:val="22"/>
              </w:rPr>
            </w:pPr>
          </w:p>
        </w:tc>
        <w:tc>
          <w:tcPr>
            <w:tcW w:w="1635" w:type="dxa"/>
          </w:tcPr>
          <w:p w14:paraId="5DF02492" w14:textId="77777777" w:rsidR="0054494F" w:rsidRDefault="0054494F" w:rsidP="003B561B">
            <w:pPr>
              <w:rPr>
                <w:rFonts w:ascii="Garamond" w:eastAsia="Garamond" w:hAnsi="Garamond" w:cs="Garamond"/>
                <w:sz w:val="22"/>
                <w:szCs w:val="22"/>
              </w:rPr>
            </w:pPr>
          </w:p>
        </w:tc>
        <w:tc>
          <w:tcPr>
            <w:tcW w:w="2105" w:type="dxa"/>
          </w:tcPr>
          <w:p w14:paraId="60B7E727" w14:textId="77777777" w:rsidR="0054494F" w:rsidRDefault="0054494F" w:rsidP="003B561B">
            <w:pPr>
              <w:rPr>
                <w:rFonts w:ascii="Garamond" w:eastAsia="Garamond" w:hAnsi="Garamond" w:cs="Garamond"/>
                <w:sz w:val="22"/>
                <w:szCs w:val="22"/>
              </w:rPr>
            </w:pPr>
          </w:p>
        </w:tc>
        <w:tc>
          <w:tcPr>
            <w:tcW w:w="1870" w:type="dxa"/>
          </w:tcPr>
          <w:p w14:paraId="0A2BB583" w14:textId="77777777" w:rsidR="0054494F" w:rsidRDefault="0054494F" w:rsidP="003B561B">
            <w:pPr>
              <w:rPr>
                <w:rFonts w:ascii="Garamond" w:eastAsia="Garamond" w:hAnsi="Garamond" w:cs="Garamond"/>
                <w:sz w:val="22"/>
                <w:szCs w:val="22"/>
              </w:rPr>
            </w:pPr>
          </w:p>
        </w:tc>
        <w:tc>
          <w:tcPr>
            <w:tcW w:w="1870" w:type="dxa"/>
          </w:tcPr>
          <w:p w14:paraId="49DF1D1C" w14:textId="77777777" w:rsidR="0054494F" w:rsidRDefault="0054494F" w:rsidP="003B561B">
            <w:pPr>
              <w:rPr>
                <w:rFonts w:ascii="Garamond" w:eastAsia="Garamond" w:hAnsi="Garamond" w:cs="Garamond"/>
                <w:sz w:val="22"/>
                <w:szCs w:val="22"/>
              </w:rPr>
            </w:pPr>
          </w:p>
        </w:tc>
      </w:tr>
      <w:tr w:rsidR="0054494F" w14:paraId="124DD194" w14:textId="77777777" w:rsidTr="003165BB">
        <w:tc>
          <w:tcPr>
            <w:tcW w:w="1870" w:type="dxa"/>
          </w:tcPr>
          <w:p w14:paraId="52D14EF1" w14:textId="77777777" w:rsidR="0054494F" w:rsidRDefault="0054494F" w:rsidP="003B561B">
            <w:pPr>
              <w:rPr>
                <w:rFonts w:ascii="Garamond" w:eastAsia="Garamond" w:hAnsi="Garamond" w:cs="Garamond"/>
                <w:sz w:val="22"/>
                <w:szCs w:val="22"/>
              </w:rPr>
            </w:pPr>
          </w:p>
        </w:tc>
        <w:tc>
          <w:tcPr>
            <w:tcW w:w="1635" w:type="dxa"/>
          </w:tcPr>
          <w:p w14:paraId="42CE64FE" w14:textId="77777777" w:rsidR="0054494F" w:rsidRDefault="0054494F" w:rsidP="003B561B">
            <w:pPr>
              <w:rPr>
                <w:rFonts w:ascii="Garamond" w:eastAsia="Garamond" w:hAnsi="Garamond" w:cs="Garamond"/>
                <w:sz w:val="22"/>
                <w:szCs w:val="22"/>
              </w:rPr>
            </w:pPr>
          </w:p>
        </w:tc>
        <w:tc>
          <w:tcPr>
            <w:tcW w:w="2105" w:type="dxa"/>
          </w:tcPr>
          <w:p w14:paraId="03053E44" w14:textId="77777777" w:rsidR="0054494F" w:rsidRDefault="0054494F" w:rsidP="003B561B">
            <w:pPr>
              <w:rPr>
                <w:rFonts w:ascii="Garamond" w:eastAsia="Garamond" w:hAnsi="Garamond" w:cs="Garamond"/>
                <w:sz w:val="22"/>
                <w:szCs w:val="22"/>
              </w:rPr>
            </w:pPr>
          </w:p>
        </w:tc>
        <w:tc>
          <w:tcPr>
            <w:tcW w:w="1870" w:type="dxa"/>
          </w:tcPr>
          <w:p w14:paraId="7B326FF2" w14:textId="77777777" w:rsidR="0054494F" w:rsidRDefault="0054494F" w:rsidP="003B561B">
            <w:pPr>
              <w:rPr>
                <w:rFonts w:ascii="Garamond" w:eastAsia="Garamond" w:hAnsi="Garamond" w:cs="Garamond"/>
                <w:sz w:val="22"/>
                <w:szCs w:val="22"/>
              </w:rPr>
            </w:pPr>
          </w:p>
        </w:tc>
        <w:tc>
          <w:tcPr>
            <w:tcW w:w="1870" w:type="dxa"/>
          </w:tcPr>
          <w:p w14:paraId="58FD8E6D" w14:textId="77777777" w:rsidR="0054494F" w:rsidRDefault="0054494F" w:rsidP="003B561B">
            <w:pPr>
              <w:rPr>
                <w:rFonts w:ascii="Garamond" w:eastAsia="Garamond" w:hAnsi="Garamond" w:cs="Garamond"/>
                <w:sz w:val="22"/>
                <w:szCs w:val="22"/>
              </w:rPr>
            </w:pPr>
          </w:p>
        </w:tc>
      </w:tr>
      <w:tr w:rsidR="0054494F" w14:paraId="5C27E934" w14:textId="77777777" w:rsidTr="003165BB">
        <w:tc>
          <w:tcPr>
            <w:tcW w:w="1870" w:type="dxa"/>
          </w:tcPr>
          <w:p w14:paraId="4E6DD668" w14:textId="77777777" w:rsidR="0054494F" w:rsidRDefault="0054494F" w:rsidP="003B561B">
            <w:pPr>
              <w:rPr>
                <w:rFonts w:ascii="Garamond" w:eastAsia="Garamond" w:hAnsi="Garamond" w:cs="Garamond"/>
                <w:sz w:val="22"/>
                <w:szCs w:val="22"/>
              </w:rPr>
            </w:pPr>
          </w:p>
        </w:tc>
        <w:tc>
          <w:tcPr>
            <w:tcW w:w="1635" w:type="dxa"/>
          </w:tcPr>
          <w:p w14:paraId="66C74419" w14:textId="77777777" w:rsidR="0054494F" w:rsidRDefault="0054494F" w:rsidP="003B561B">
            <w:pPr>
              <w:rPr>
                <w:rFonts w:ascii="Garamond" w:eastAsia="Garamond" w:hAnsi="Garamond" w:cs="Garamond"/>
                <w:sz w:val="22"/>
                <w:szCs w:val="22"/>
              </w:rPr>
            </w:pPr>
          </w:p>
        </w:tc>
        <w:tc>
          <w:tcPr>
            <w:tcW w:w="2105" w:type="dxa"/>
          </w:tcPr>
          <w:p w14:paraId="058C57A4" w14:textId="77777777" w:rsidR="0054494F" w:rsidRDefault="0054494F" w:rsidP="003B561B">
            <w:pPr>
              <w:rPr>
                <w:rFonts w:ascii="Garamond" w:eastAsia="Garamond" w:hAnsi="Garamond" w:cs="Garamond"/>
                <w:sz w:val="22"/>
                <w:szCs w:val="22"/>
              </w:rPr>
            </w:pPr>
          </w:p>
        </w:tc>
        <w:tc>
          <w:tcPr>
            <w:tcW w:w="1870" w:type="dxa"/>
          </w:tcPr>
          <w:p w14:paraId="740AD8E9" w14:textId="77777777" w:rsidR="0054494F" w:rsidRDefault="0054494F" w:rsidP="003B561B">
            <w:pPr>
              <w:rPr>
                <w:rFonts w:ascii="Garamond" w:eastAsia="Garamond" w:hAnsi="Garamond" w:cs="Garamond"/>
                <w:sz w:val="22"/>
                <w:szCs w:val="22"/>
              </w:rPr>
            </w:pPr>
          </w:p>
        </w:tc>
        <w:tc>
          <w:tcPr>
            <w:tcW w:w="1870" w:type="dxa"/>
          </w:tcPr>
          <w:p w14:paraId="5F305489" w14:textId="77777777" w:rsidR="0054494F" w:rsidRDefault="0054494F" w:rsidP="003B561B">
            <w:pPr>
              <w:rPr>
                <w:rFonts w:ascii="Garamond" w:eastAsia="Garamond" w:hAnsi="Garamond" w:cs="Garamond"/>
                <w:sz w:val="22"/>
                <w:szCs w:val="22"/>
              </w:rPr>
            </w:pPr>
          </w:p>
        </w:tc>
      </w:tr>
    </w:tbl>
    <w:p w14:paraId="6FB55A72" w14:textId="69689945" w:rsidR="0054494F" w:rsidRDefault="003165BB" w:rsidP="003B561B">
      <w:pPr>
        <w:spacing w:before="0" w:after="0" w:line="240" w:lineRule="auto"/>
        <w:rPr>
          <w:rFonts w:ascii="Garamond" w:eastAsia="Garamond" w:hAnsi="Garamond" w:cs="Garamond"/>
          <w:sz w:val="22"/>
          <w:szCs w:val="22"/>
        </w:rPr>
      </w:pPr>
      <w:r>
        <w:rPr>
          <w:rFonts w:ascii="Garamond" w:eastAsia="Garamond" w:hAnsi="Garamond" w:cs="Garamond"/>
          <w:sz w:val="22"/>
          <w:szCs w:val="22"/>
        </w:rPr>
        <w:t>(add rows to the table as needed)</w:t>
      </w:r>
    </w:p>
    <w:p w14:paraId="41825D8E" w14:textId="56208CEE" w:rsidR="0A0ED230" w:rsidRDefault="0A0ED230" w:rsidP="003B561B">
      <w:pPr>
        <w:spacing w:before="0" w:after="0" w:line="240" w:lineRule="auto"/>
        <w:rPr>
          <w:rFonts w:ascii="Garamond" w:eastAsia="Garamond" w:hAnsi="Garamond" w:cs="Garamond"/>
          <w:sz w:val="22"/>
          <w:szCs w:val="22"/>
        </w:rPr>
      </w:pPr>
    </w:p>
    <w:p w14:paraId="48D8F0B5" w14:textId="317913AA" w:rsidR="0A0ED230" w:rsidRPr="003165BB" w:rsidRDefault="003165BB" w:rsidP="003B561B">
      <w:pPr>
        <w:spacing w:before="0" w:after="0" w:line="240" w:lineRule="auto"/>
        <w:rPr>
          <w:rFonts w:ascii="Garamond" w:eastAsia="Garamond" w:hAnsi="Garamond" w:cs="Garamond"/>
          <w:sz w:val="22"/>
          <w:szCs w:val="22"/>
        </w:rPr>
      </w:pPr>
      <w:r w:rsidRPr="003165BB">
        <w:rPr>
          <w:rFonts w:ascii="Garamond" w:eastAsia="Garamond" w:hAnsi="Garamond" w:cs="Garamond"/>
          <w:b/>
          <w:sz w:val="22"/>
          <w:szCs w:val="22"/>
        </w:rPr>
        <w:t>Project Sponsor:</w:t>
      </w:r>
      <w:r w:rsidRPr="003165BB">
        <w:rPr>
          <w:rFonts w:ascii="Garamond" w:eastAsia="Garamond" w:hAnsi="Garamond" w:cs="Garamond"/>
          <w:sz w:val="22"/>
          <w:szCs w:val="22"/>
        </w:rPr>
        <w:t xml:space="preserve"> should be a faculty/staff person who has a Goucher Credit Card and who has agreed to be responsible for making purchases on behalf of the project team.</w:t>
      </w:r>
    </w:p>
    <w:tbl>
      <w:tblPr>
        <w:tblStyle w:val="TableGrid"/>
        <w:tblW w:w="0" w:type="auto"/>
        <w:tblLook w:val="04A0" w:firstRow="1" w:lastRow="0" w:firstColumn="1" w:lastColumn="0" w:noHBand="0" w:noVBand="1"/>
      </w:tblPr>
      <w:tblGrid>
        <w:gridCol w:w="3116"/>
        <w:gridCol w:w="3117"/>
        <w:gridCol w:w="3117"/>
      </w:tblGrid>
      <w:tr w:rsidR="003165BB" w14:paraId="65C01DC9" w14:textId="77777777" w:rsidTr="003165BB">
        <w:tc>
          <w:tcPr>
            <w:tcW w:w="3116" w:type="dxa"/>
          </w:tcPr>
          <w:p w14:paraId="28BB244D" w14:textId="1CB8D54D" w:rsidR="003165BB" w:rsidRDefault="003165BB" w:rsidP="003B561B">
            <w:pPr>
              <w:rPr>
                <w:rFonts w:ascii="Garamond" w:eastAsia="Garamond" w:hAnsi="Garamond" w:cs="Garamond"/>
                <w:sz w:val="22"/>
                <w:szCs w:val="22"/>
              </w:rPr>
            </w:pPr>
            <w:r>
              <w:rPr>
                <w:rFonts w:ascii="Garamond" w:eastAsia="Garamond" w:hAnsi="Garamond" w:cs="Garamond"/>
                <w:sz w:val="22"/>
                <w:szCs w:val="22"/>
              </w:rPr>
              <w:t>Project Sponsor’s Name</w:t>
            </w:r>
          </w:p>
        </w:tc>
        <w:tc>
          <w:tcPr>
            <w:tcW w:w="3117" w:type="dxa"/>
          </w:tcPr>
          <w:p w14:paraId="2E6C66F4" w14:textId="3DC52E30" w:rsidR="003165BB" w:rsidRDefault="003165BB" w:rsidP="003B561B">
            <w:pPr>
              <w:rPr>
                <w:rFonts w:ascii="Garamond" w:eastAsia="Garamond" w:hAnsi="Garamond" w:cs="Garamond"/>
                <w:sz w:val="22"/>
                <w:szCs w:val="22"/>
              </w:rPr>
            </w:pPr>
            <w:r>
              <w:rPr>
                <w:rFonts w:ascii="Garamond" w:eastAsia="Garamond" w:hAnsi="Garamond" w:cs="Garamond"/>
                <w:sz w:val="22"/>
                <w:szCs w:val="22"/>
              </w:rPr>
              <w:t>Department</w:t>
            </w:r>
          </w:p>
        </w:tc>
        <w:tc>
          <w:tcPr>
            <w:tcW w:w="3117" w:type="dxa"/>
          </w:tcPr>
          <w:p w14:paraId="0FB67556" w14:textId="75A135CE" w:rsidR="003165BB" w:rsidRDefault="003165BB" w:rsidP="003B561B">
            <w:pPr>
              <w:rPr>
                <w:rFonts w:ascii="Garamond" w:eastAsia="Garamond" w:hAnsi="Garamond" w:cs="Garamond"/>
                <w:sz w:val="22"/>
                <w:szCs w:val="22"/>
              </w:rPr>
            </w:pPr>
            <w:r>
              <w:rPr>
                <w:rFonts w:ascii="Garamond" w:eastAsia="Garamond" w:hAnsi="Garamond" w:cs="Garamond"/>
                <w:sz w:val="22"/>
                <w:szCs w:val="22"/>
              </w:rPr>
              <w:t>Email + Phone</w:t>
            </w:r>
          </w:p>
        </w:tc>
      </w:tr>
      <w:tr w:rsidR="003165BB" w14:paraId="04BAF6C5" w14:textId="77777777" w:rsidTr="003165BB">
        <w:tc>
          <w:tcPr>
            <w:tcW w:w="3116" w:type="dxa"/>
          </w:tcPr>
          <w:p w14:paraId="34CFE6D9" w14:textId="77777777" w:rsidR="003165BB" w:rsidRDefault="003165BB" w:rsidP="003B561B">
            <w:pPr>
              <w:rPr>
                <w:rFonts w:ascii="Garamond" w:eastAsia="Garamond" w:hAnsi="Garamond" w:cs="Garamond"/>
                <w:sz w:val="22"/>
                <w:szCs w:val="22"/>
              </w:rPr>
            </w:pPr>
          </w:p>
        </w:tc>
        <w:tc>
          <w:tcPr>
            <w:tcW w:w="3117" w:type="dxa"/>
          </w:tcPr>
          <w:p w14:paraId="26D7D36C" w14:textId="77777777" w:rsidR="003165BB" w:rsidRDefault="003165BB" w:rsidP="003B561B">
            <w:pPr>
              <w:rPr>
                <w:rFonts w:ascii="Garamond" w:eastAsia="Garamond" w:hAnsi="Garamond" w:cs="Garamond"/>
                <w:sz w:val="22"/>
                <w:szCs w:val="22"/>
              </w:rPr>
            </w:pPr>
          </w:p>
        </w:tc>
        <w:tc>
          <w:tcPr>
            <w:tcW w:w="3117" w:type="dxa"/>
          </w:tcPr>
          <w:p w14:paraId="40D69FBD" w14:textId="77777777" w:rsidR="003165BB" w:rsidRDefault="003165BB" w:rsidP="003B561B">
            <w:pPr>
              <w:rPr>
                <w:rFonts w:ascii="Garamond" w:eastAsia="Garamond" w:hAnsi="Garamond" w:cs="Garamond"/>
                <w:sz w:val="22"/>
                <w:szCs w:val="22"/>
              </w:rPr>
            </w:pPr>
          </w:p>
        </w:tc>
      </w:tr>
    </w:tbl>
    <w:p w14:paraId="5022185D" w14:textId="77777777" w:rsidR="003165BB" w:rsidRDefault="003165BB" w:rsidP="003B561B">
      <w:pPr>
        <w:spacing w:before="0" w:after="0" w:line="240" w:lineRule="auto"/>
        <w:rPr>
          <w:rFonts w:ascii="Garamond" w:eastAsia="Garamond" w:hAnsi="Garamond" w:cs="Garamond"/>
          <w:sz w:val="22"/>
          <w:szCs w:val="22"/>
        </w:rPr>
      </w:pPr>
    </w:p>
    <w:p w14:paraId="37D79633" w14:textId="1CBA0A8A" w:rsidR="0A0ED230" w:rsidRDefault="52501F34" w:rsidP="003B561B">
      <w:pPr>
        <w:spacing w:before="0" w:after="0" w:line="240" w:lineRule="auto"/>
        <w:rPr>
          <w:rFonts w:ascii="Garamond" w:eastAsia="Garamond" w:hAnsi="Garamond" w:cs="Garamond"/>
          <w:sz w:val="22"/>
          <w:szCs w:val="22"/>
        </w:rPr>
      </w:pPr>
      <w:r w:rsidRPr="00487C1C">
        <w:rPr>
          <w:rFonts w:ascii="Garamond" w:eastAsia="Garamond" w:hAnsi="Garamond" w:cs="Garamond"/>
          <w:b/>
          <w:sz w:val="22"/>
          <w:szCs w:val="22"/>
        </w:rPr>
        <w:t>Project Advisors/Partners/Stakeholders</w:t>
      </w:r>
      <w:r w:rsidR="00487C1C">
        <w:rPr>
          <w:rFonts w:ascii="Garamond" w:eastAsia="Garamond" w:hAnsi="Garamond" w:cs="Garamond"/>
          <w:sz w:val="22"/>
          <w:szCs w:val="22"/>
        </w:rPr>
        <w:t xml:space="preserve">: </w:t>
      </w:r>
      <w:r w:rsidRPr="52501F34">
        <w:rPr>
          <w:rFonts w:ascii="Garamond" w:eastAsia="Garamond" w:hAnsi="Garamond" w:cs="Garamond"/>
          <w:sz w:val="22"/>
          <w:szCs w:val="22"/>
        </w:rPr>
        <w:t>w</w:t>
      </w:r>
      <w:r w:rsidR="00487C1C">
        <w:rPr>
          <w:rFonts w:ascii="Garamond" w:eastAsia="Garamond" w:hAnsi="Garamond" w:cs="Garamond"/>
          <w:sz w:val="22"/>
          <w:szCs w:val="22"/>
        </w:rPr>
        <w:t>ho you consulted</w:t>
      </w:r>
    </w:p>
    <w:tbl>
      <w:tblPr>
        <w:tblStyle w:val="TableGrid"/>
        <w:tblW w:w="0" w:type="auto"/>
        <w:tblLook w:val="04A0" w:firstRow="1" w:lastRow="0" w:firstColumn="1" w:lastColumn="0" w:noHBand="0" w:noVBand="1"/>
      </w:tblPr>
      <w:tblGrid>
        <w:gridCol w:w="2495"/>
        <w:gridCol w:w="2100"/>
        <w:gridCol w:w="2463"/>
        <w:gridCol w:w="2292"/>
      </w:tblGrid>
      <w:tr w:rsidR="003165BB" w14:paraId="65F3EF48" w14:textId="77777777" w:rsidTr="003165BB">
        <w:tc>
          <w:tcPr>
            <w:tcW w:w="2495" w:type="dxa"/>
          </w:tcPr>
          <w:p w14:paraId="4A9A8B08" w14:textId="4CB24FFE" w:rsidR="003165BB" w:rsidRDefault="003165BB" w:rsidP="003B561B">
            <w:pPr>
              <w:rPr>
                <w:rFonts w:ascii="Garamond" w:eastAsia="Garamond" w:hAnsi="Garamond" w:cs="Garamond"/>
                <w:sz w:val="22"/>
                <w:szCs w:val="22"/>
              </w:rPr>
            </w:pPr>
            <w:r>
              <w:rPr>
                <w:rFonts w:ascii="Garamond" w:eastAsia="Garamond" w:hAnsi="Garamond" w:cs="Garamond"/>
                <w:sz w:val="22"/>
                <w:szCs w:val="22"/>
              </w:rPr>
              <w:t>Project Advisors/ Partners/ Stakeholders’ Name</w:t>
            </w:r>
          </w:p>
        </w:tc>
        <w:tc>
          <w:tcPr>
            <w:tcW w:w="2100" w:type="dxa"/>
          </w:tcPr>
          <w:p w14:paraId="004CE236" w14:textId="6010588F" w:rsidR="003165BB" w:rsidRDefault="003165BB" w:rsidP="003B561B">
            <w:pPr>
              <w:rPr>
                <w:rFonts w:ascii="Garamond" w:eastAsia="Garamond" w:hAnsi="Garamond" w:cs="Garamond"/>
                <w:sz w:val="22"/>
                <w:szCs w:val="22"/>
              </w:rPr>
            </w:pPr>
            <w:r>
              <w:rPr>
                <w:rFonts w:ascii="Garamond" w:eastAsia="Garamond" w:hAnsi="Garamond" w:cs="Garamond"/>
                <w:sz w:val="22"/>
                <w:szCs w:val="22"/>
              </w:rPr>
              <w:t>Role / involvement with the project</w:t>
            </w:r>
          </w:p>
        </w:tc>
        <w:tc>
          <w:tcPr>
            <w:tcW w:w="2463" w:type="dxa"/>
          </w:tcPr>
          <w:p w14:paraId="25D47DBC" w14:textId="54D4BC69" w:rsidR="003165BB" w:rsidRDefault="003165BB" w:rsidP="003B561B">
            <w:pPr>
              <w:rPr>
                <w:rFonts w:ascii="Garamond" w:eastAsia="Garamond" w:hAnsi="Garamond" w:cs="Garamond"/>
                <w:sz w:val="22"/>
                <w:szCs w:val="22"/>
              </w:rPr>
            </w:pPr>
            <w:r>
              <w:rPr>
                <w:rFonts w:ascii="Garamond" w:eastAsia="Garamond" w:hAnsi="Garamond" w:cs="Garamond"/>
                <w:sz w:val="22"/>
                <w:szCs w:val="22"/>
              </w:rPr>
              <w:t>Department / Affiliation</w:t>
            </w:r>
          </w:p>
        </w:tc>
        <w:tc>
          <w:tcPr>
            <w:tcW w:w="2292" w:type="dxa"/>
          </w:tcPr>
          <w:p w14:paraId="63E8683E" w14:textId="29F76429" w:rsidR="003165BB" w:rsidRDefault="003165BB" w:rsidP="003B561B">
            <w:pPr>
              <w:rPr>
                <w:rFonts w:ascii="Garamond" w:eastAsia="Garamond" w:hAnsi="Garamond" w:cs="Garamond"/>
                <w:sz w:val="22"/>
                <w:szCs w:val="22"/>
              </w:rPr>
            </w:pPr>
            <w:r>
              <w:rPr>
                <w:rFonts w:ascii="Garamond" w:eastAsia="Garamond" w:hAnsi="Garamond" w:cs="Garamond"/>
                <w:sz w:val="22"/>
                <w:szCs w:val="22"/>
              </w:rPr>
              <w:t>Email + Phone</w:t>
            </w:r>
          </w:p>
        </w:tc>
      </w:tr>
      <w:tr w:rsidR="003165BB" w14:paraId="75328116" w14:textId="77777777" w:rsidTr="003165BB">
        <w:tc>
          <w:tcPr>
            <w:tcW w:w="2495" w:type="dxa"/>
          </w:tcPr>
          <w:p w14:paraId="5A2F9869" w14:textId="77777777" w:rsidR="003165BB" w:rsidRDefault="003165BB" w:rsidP="003B561B">
            <w:pPr>
              <w:rPr>
                <w:rFonts w:ascii="Garamond" w:eastAsia="Garamond" w:hAnsi="Garamond" w:cs="Garamond"/>
                <w:sz w:val="22"/>
                <w:szCs w:val="22"/>
              </w:rPr>
            </w:pPr>
          </w:p>
        </w:tc>
        <w:tc>
          <w:tcPr>
            <w:tcW w:w="2100" w:type="dxa"/>
          </w:tcPr>
          <w:p w14:paraId="26E04569" w14:textId="77777777" w:rsidR="003165BB" w:rsidRDefault="003165BB" w:rsidP="003B561B">
            <w:pPr>
              <w:rPr>
                <w:rFonts w:ascii="Garamond" w:eastAsia="Garamond" w:hAnsi="Garamond" w:cs="Garamond"/>
                <w:sz w:val="22"/>
                <w:szCs w:val="22"/>
              </w:rPr>
            </w:pPr>
          </w:p>
        </w:tc>
        <w:tc>
          <w:tcPr>
            <w:tcW w:w="2463" w:type="dxa"/>
          </w:tcPr>
          <w:p w14:paraId="6EF6ECA0" w14:textId="208EF1D5" w:rsidR="003165BB" w:rsidRDefault="003165BB" w:rsidP="003B561B">
            <w:pPr>
              <w:rPr>
                <w:rFonts w:ascii="Garamond" w:eastAsia="Garamond" w:hAnsi="Garamond" w:cs="Garamond"/>
                <w:sz w:val="22"/>
                <w:szCs w:val="22"/>
              </w:rPr>
            </w:pPr>
          </w:p>
        </w:tc>
        <w:tc>
          <w:tcPr>
            <w:tcW w:w="2292" w:type="dxa"/>
          </w:tcPr>
          <w:p w14:paraId="11E0B954" w14:textId="77777777" w:rsidR="003165BB" w:rsidRDefault="003165BB" w:rsidP="003B561B">
            <w:pPr>
              <w:rPr>
                <w:rFonts w:ascii="Garamond" w:eastAsia="Garamond" w:hAnsi="Garamond" w:cs="Garamond"/>
                <w:sz w:val="22"/>
                <w:szCs w:val="22"/>
              </w:rPr>
            </w:pPr>
          </w:p>
        </w:tc>
      </w:tr>
      <w:tr w:rsidR="003165BB" w14:paraId="648A902D" w14:textId="77777777" w:rsidTr="003165BB">
        <w:tc>
          <w:tcPr>
            <w:tcW w:w="2495" w:type="dxa"/>
          </w:tcPr>
          <w:p w14:paraId="2D8F2453" w14:textId="77777777" w:rsidR="003165BB" w:rsidRDefault="003165BB" w:rsidP="003B561B">
            <w:pPr>
              <w:rPr>
                <w:rFonts w:ascii="Garamond" w:eastAsia="Garamond" w:hAnsi="Garamond" w:cs="Garamond"/>
                <w:sz w:val="22"/>
                <w:szCs w:val="22"/>
              </w:rPr>
            </w:pPr>
          </w:p>
        </w:tc>
        <w:tc>
          <w:tcPr>
            <w:tcW w:w="2100" w:type="dxa"/>
          </w:tcPr>
          <w:p w14:paraId="418F9EB5" w14:textId="77777777" w:rsidR="003165BB" w:rsidRDefault="003165BB" w:rsidP="003B561B">
            <w:pPr>
              <w:rPr>
                <w:rFonts w:ascii="Garamond" w:eastAsia="Garamond" w:hAnsi="Garamond" w:cs="Garamond"/>
                <w:sz w:val="22"/>
                <w:szCs w:val="22"/>
              </w:rPr>
            </w:pPr>
          </w:p>
        </w:tc>
        <w:tc>
          <w:tcPr>
            <w:tcW w:w="2463" w:type="dxa"/>
          </w:tcPr>
          <w:p w14:paraId="67715D64" w14:textId="04D38485" w:rsidR="003165BB" w:rsidRDefault="003165BB" w:rsidP="003B561B">
            <w:pPr>
              <w:rPr>
                <w:rFonts w:ascii="Garamond" w:eastAsia="Garamond" w:hAnsi="Garamond" w:cs="Garamond"/>
                <w:sz w:val="22"/>
                <w:szCs w:val="22"/>
              </w:rPr>
            </w:pPr>
          </w:p>
        </w:tc>
        <w:tc>
          <w:tcPr>
            <w:tcW w:w="2292" w:type="dxa"/>
          </w:tcPr>
          <w:p w14:paraId="0318ABFC" w14:textId="77777777" w:rsidR="003165BB" w:rsidRDefault="003165BB" w:rsidP="003B561B">
            <w:pPr>
              <w:rPr>
                <w:rFonts w:ascii="Garamond" w:eastAsia="Garamond" w:hAnsi="Garamond" w:cs="Garamond"/>
                <w:sz w:val="22"/>
                <w:szCs w:val="22"/>
              </w:rPr>
            </w:pPr>
          </w:p>
        </w:tc>
      </w:tr>
      <w:tr w:rsidR="003165BB" w14:paraId="05049141" w14:textId="77777777" w:rsidTr="003165BB">
        <w:tc>
          <w:tcPr>
            <w:tcW w:w="2495" w:type="dxa"/>
          </w:tcPr>
          <w:p w14:paraId="32C9FFF1" w14:textId="77777777" w:rsidR="003165BB" w:rsidRDefault="003165BB" w:rsidP="003B561B">
            <w:pPr>
              <w:rPr>
                <w:rFonts w:ascii="Garamond" w:eastAsia="Garamond" w:hAnsi="Garamond" w:cs="Garamond"/>
                <w:sz w:val="22"/>
                <w:szCs w:val="22"/>
              </w:rPr>
            </w:pPr>
          </w:p>
        </w:tc>
        <w:tc>
          <w:tcPr>
            <w:tcW w:w="2100" w:type="dxa"/>
          </w:tcPr>
          <w:p w14:paraId="4D584140" w14:textId="77777777" w:rsidR="003165BB" w:rsidRDefault="003165BB" w:rsidP="003B561B">
            <w:pPr>
              <w:rPr>
                <w:rFonts w:ascii="Garamond" w:eastAsia="Garamond" w:hAnsi="Garamond" w:cs="Garamond"/>
                <w:sz w:val="22"/>
                <w:szCs w:val="22"/>
              </w:rPr>
            </w:pPr>
          </w:p>
        </w:tc>
        <w:tc>
          <w:tcPr>
            <w:tcW w:w="2463" w:type="dxa"/>
          </w:tcPr>
          <w:p w14:paraId="0A6C991F" w14:textId="3DC86F07" w:rsidR="003165BB" w:rsidRDefault="003165BB" w:rsidP="003B561B">
            <w:pPr>
              <w:rPr>
                <w:rFonts w:ascii="Garamond" w:eastAsia="Garamond" w:hAnsi="Garamond" w:cs="Garamond"/>
                <w:sz w:val="22"/>
                <w:szCs w:val="22"/>
              </w:rPr>
            </w:pPr>
          </w:p>
        </w:tc>
        <w:tc>
          <w:tcPr>
            <w:tcW w:w="2292" w:type="dxa"/>
          </w:tcPr>
          <w:p w14:paraId="033AE234" w14:textId="77777777" w:rsidR="003165BB" w:rsidRDefault="003165BB" w:rsidP="003B561B">
            <w:pPr>
              <w:rPr>
                <w:rFonts w:ascii="Garamond" w:eastAsia="Garamond" w:hAnsi="Garamond" w:cs="Garamond"/>
                <w:sz w:val="22"/>
                <w:szCs w:val="22"/>
              </w:rPr>
            </w:pPr>
          </w:p>
        </w:tc>
      </w:tr>
    </w:tbl>
    <w:p w14:paraId="6B6CD9AA" w14:textId="68F1192F" w:rsidR="52501F34" w:rsidRDefault="003165BB" w:rsidP="003B561B">
      <w:pPr>
        <w:spacing w:before="0" w:after="0" w:line="240" w:lineRule="auto"/>
        <w:rPr>
          <w:rFonts w:ascii="Garamond" w:eastAsia="Garamond" w:hAnsi="Garamond" w:cs="Garamond"/>
          <w:sz w:val="22"/>
          <w:szCs w:val="22"/>
        </w:rPr>
      </w:pPr>
      <w:r>
        <w:rPr>
          <w:rFonts w:ascii="Garamond" w:eastAsia="Garamond" w:hAnsi="Garamond" w:cs="Garamond"/>
          <w:sz w:val="22"/>
          <w:szCs w:val="22"/>
        </w:rPr>
        <w:t>(add rows to the table as needed)</w:t>
      </w:r>
    </w:p>
    <w:p w14:paraId="728DD0CA" w14:textId="5689CA94" w:rsidR="0A0ED230" w:rsidRDefault="0A0ED230" w:rsidP="003B561B">
      <w:pPr>
        <w:spacing w:before="0" w:after="0" w:line="240" w:lineRule="auto"/>
        <w:rPr>
          <w:rFonts w:ascii="Garamond" w:eastAsia="Garamond" w:hAnsi="Garamond" w:cs="Garamond"/>
          <w:sz w:val="22"/>
          <w:szCs w:val="22"/>
        </w:rPr>
      </w:pPr>
    </w:p>
    <w:p w14:paraId="7F2D6182" w14:textId="0B02BEF4" w:rsidR="001A4AAB" w:rsidRDefault="001A4AAB" w:rsidP="003B561B">
      <w:pPr>
        <w:spacing w:before="0" w:after="0" w:line="240" w:lineRule="auto"/>
        <w:rPr>
          <w:rFonts w:ascii="Garamond" w:eastAsia="Garamond" w:hAnsi="Garamond" w:cs="Garamond"/>
          <w:sz w:val="22"/>
          <w:szCs w:val="22"/>
        </w:rPr>
      </w:pPr>
    </w:p>
    <w:p w14:paraId="03643A89" w14:textId="37264D79" w:rsidR="001A4AAB" w:rsidRDefault="001A4AAB" w:rsidP="003B561B">
      <w:pPr>
        <w:spacing w:before="0" w:after="0" w:line="240" w:lineRule="auto"/>
        <w:rPr>
          <w:rFonts w:ascii="Garamond" w:eastAsia="Garamond" w:hAnsi="Garamond" w:cs="Garamond"/>
          <w:sz w:val="22"/>
          <w:szCs w:val="22"/>
        </w:rPr>
      </w:pPr>
    </w:p>
    <w:p w14:paraId="5376DB2B" w14:textId="77777777" w:rsidR="001A4AAB" w:rsidRDefault="001A4AAB" w:rsidP="003B561B">
      <w:pPr>
        <w:spacing w:before="0" w:after="0" w:line="240" w:lineRule="auto"/>
        <w:rPr>
          <w:rFonts w:ascii="Garamond" w:eastAsia="Garamond" w:hAnsi="Garamond" w:cs="Garamond"/>
          <w:sz w:val="22"/>
          <w:szCs w:val="22"/>
        </w:rPr>
      </w:pPr>
    </w:p>
    <w:p w14:paraId="31C96A2D" w14:textId="2E889DBF" w:rsidR="52501F34" w:rsidRDefault="52501F34" w:rsidP="003B561B">
      <w:pPr>
        <w:spacing w:before="0" w:after="0" w:line="240" w:lineRule="auto"/>
        <w:rPr>
          <w:rFonts w:ascii="Garamond" w:eastAsia="Garamond" w:hAnsi="Garamond" w:cs="Garamond"/>
          <w:b/>
          <w:bCs/>
          <w:sz w:val="22"/>
          <w:szCs w:val="22"/>
        </w:rPr>
      </w:pPr>
      <w:r w:rsidRPr="00487C1C">
        <w:rPr>
          <w:rFonts w:ascii="Garamond" w:eastAsia="Garamond" w:hAnsi="Garamond" w:cs="Garamond"/>
          <w:b/>
          <w:bCs/>
          <w:sz w:val="22"/>
          <w:szCs w:val="22"/>
          <w:u w:val="single"/>
        </w:rPr>
        <w:lastRenderedPageBreak/>
        <w:t>Proposal</w:t>
      </w:r>
      <w:r w:rsidRPr="52501F34">
        <w:rPr>
          <w:rFonts w:ascii="Garamond" w:eastAsia="Garamond" w:hAnsi="Garamond" w:cs="Garamond"/>
          <w:b/>
          <w:bCs/>
          <w:sz w:val="22"/>
          <w:szCs w:val="22"/>
          <w:u w:val="single"/>
        </w:rPr>
        <w:t xml:space="preserve"> Questions</w:t>
      </w:r>
    </w:p>
    <w:p w14:paraId="721F9A8C" w14:textId="77777777" w:rsidR="00487C1C" w:rsidRDefault="00487C1C" w:rsidP="003B561B">
      <w:pPr>
        <w:spacing w:before="0" w:after="0" w:line="240" w:lineRule="auto"/>
        <w:rPr>
          <w:rFonts w:ascii="Garamond" w:eastAsia="Garamond" w:hAnsi="Garamond" w:cs="Garamond"/>
          <w:sz w:val="22"/>
          <w:szCs w:val="22"/>
        </w:rPr>
      </w:pPr>
    </w:p>
    <w:p w14:paraId="33395272" w14:textId="3B668861" w:rsidR="00487C1C" w:rsidRDefault="52501F34" w:rsidP="003B561B">
      <w:pPr>
        <w:numPr>
          <w:ilvl w:val="0"/>
          <w:numId w:val="12"/>
        </w:numPr>
        <w:spacing w:before="0" w:after="0" w:line="240" w:lineRule="auto"/>
        <w:ind w:hanging="360"/>
        <w:rPr>
          <w:rFonts w:ascii="Garamond" w:eastAsia="Garamond" w:hAnsi="Garamond" w:cs="Garamond"/>
          <w:sz w:val="22"/>
          <w:szCs w:val="22"/>
        </w:rPr>
      </w:pPr>
      <w:r w:rsidRPr="52501F34">
        <w:rPr>
          <w:rFonts w:ascii="Garamond" w:eastAsia="Garamond" w:hAnsi="Garamond" w:cs="Garamond"/>
          <w:sz w:val="22"/>
          <w:szCs w:val="22"/>
        </w:rPr>
        <w:t>Provide a brief description or overview of your project and intended outcomes (</w:t>
      </w:r>
      <w:r w:rsidR="00487C1C">
        <w:rPr>
          <w:rFonts w:ascii="Garamond" w:eastAsia="Garamond" w:hAnsi="Garamond" w:cs="Garamond"/>
          <w:sz w:val="22"/>
          <w:szCs w:val="22"/>
        </w:rPr>
        <w:t xml:space="preserve">~200 words or less, </w:t>
      </w:r>
      <w:r w:rsidRPr="52501F34">
        <w:rPr>
          <w:rFonts w:ascii="Garamond" w:eastAsia="Garamond" w:hAnsi="Garamond" w:cs="Garamond"/>
          <w:sz w:val="22"/>
          <w:szCs w:val="22"/>
        </w:rPr>
        <w:t>to be posted on the Goucher website if accepted).</w:t>
      </w:r>
    </w:p>
    <w:p w14:paraId="678ABAD1" w14:textId="77777777" w:rsidR="00487C1C" w:rsidRDefault="00487C1C" w:rsidP="003B561B">
      <w:pPr>
        <w:spacing w:before="0" w:after="0" w:line="240" w:lineRule="auto"/>
        <w:rPr>
          <w:rFonts w:ascii="Garamond" w:eastAsia="Garamond" w:hAnsi="Garamond" w:cs="Garamond"/>
          <w:sz w:val="22"/>
          <w:szCs w:val="22"/>
        </w:rPr>
      </w:pPr>
    </w:p>
    <w:p w14:paraId="23CE783D" w14:textId="31198741" w:rsidR="00487C1C" w:rsidRPr="00487C1C" w:rsidRDefault="00487C1C" w:rsidP="003B561B">
      <w:pPr>
        <w:numPr>
          <w:ilvl w:val="0"/>
          <w:numId w:val="12"/>
        </w:numPr>
        <w:spacing w:before="0" w:after="0" w:line="240" w:lineRule="auto"/>
        <w:ind w:hanging="360"/>
        <w:rPr>
          <w:rFonts w:ascii="Garamond" w:eastAsia="Garamond" w:hAnsi="Garamond" w:cs="Garamond"/>
          <w:sz w:val="22"/>
          <w:szCs w:val="22"/>
        </w:rPr>
      </w:pPr>
      <w:r>
        <w:rPr>
          <w:rFonts w:ascii="Garamond" w:eastAsia="Garamond" w:hAnsi="Garamond" w:cs="Garamond"/>
          <w:sz w:val="22"/>
          <w:szCs w:val="22"/>
        </w:rPr>
        <w:t>What is the need for this project?</w:t>
      </w:r>
    </w:p>
    <w:p w14:paraId="311A77F0" w14:textId="77777777" w:rsidR="00487C1C" w:rsidRPr="00487C1C" w:rsidRDefault="00487C1C" w:rsidP="003B561B">
      <w:pPr>
        <w:spacing w:before="0" w:after="0" w:line="240" w:lineRule="auto"/>
        <w:rPr>
          <w:rFonts w:ascii="Garamond" w:eastAsia="Garamond" w:hAnsi="Garamond" w:cs="Garamond"/>
          <w:sz w:val="22"/>
          <w:szCs w:val="22"/>
        </w:rPr>
      </w:pPr>
    </w:p>
    <w:p w14:paraId="3ED2A031" w14:textId="4F80CFD2" w:rsidR="52501F34" w:rsidRDefault="52501F34" w:rsidP="003B561B">
      <w:pPr>
        <w:numPr>
          <w:ilvl w:val="0"/>
          <w:numId w:val="12"/>
        </w:numPr>
        <w:spacing w:before="0" w:after="0" w:line="240" w:lineRule="auto"/>
        <w:ind w:hanging="360"/>
        <w:rPr>
          <w:rFonts w:ascii="Garamond" w:eastAsia="Garamond" w:hAnsi="Garamond" w:cs="Garamond"/>
          <w:sz w:val="22"/>
          <w:szCs w:val="22"/>
        </w:rPr>
      </w:pPr>
      <w:r w:rsidRPr="00487C1C">
        <w:rPr>
          <w:rFonts w:ascii="Garamond" w:eastAsia="Garamond" w:hAnsi="Garamond" w:cs="Garamond"/>
          <w:sz w:val="22"/>
          <w:szCs w:val="22"/>
        </w:rPr>
        <w:t xml:space="preserve">Provide a detailed </w:t>
      </w:r>
      <w:r w:rsidR="00892818">
        <w:rPr>
          <w:rFonts w:ascii="Garamond" w:eastAsia="Garamond" w:hAnsi="Garamond" w:cs="Garamond"/>
          <w:sz w:val="22"/>
          <w:szCs w:val="22"/>
        </w:rPr>
        <w:t xml:space="preserve">description of your </w:t>
      </w:r>
      <w:r w:rsidRPr="00487C1C">
        <w:rPr>
          <w:rFonts w:ascii="Garamond" w:eastAsia="Garamond" w:hAnsi="Garamond" w:cs="Garamond"/>
          <w:sz w:val="22"/>
          <w:szCs w:val="22"/>
        </w:rPr>
        <w:t>project</w:t>
      </w:r>
      <w:r w:rsidR="00892818">
        <w:rPr>
          <w:rFonts w:ascii="Garamond" w:eastAsia="Garamond" w:hAnsi="Garamond" w:cs="Garamond"/>
          <w:sz w:val="22"/>
          <w:szCs w:val="22"/>
        </w:rPr>
        <w:t>, including a</w:t>
      </w:r>
      <w:r w:rsidRPr="00487C1C">
        <w:rPr>
          <w:rFonts w:ascii="Garamond" w:eastAsia="Garamond" w:hAnsi="Garamond" w:cs="Garamond"/>
          <w:sz w:val="22"/>
          <w:szCs w:val="22"/>
        </w:rPr>
        <w:t xml:space="preserve"> timeline </w:t>
      </w:r>
      <w:r w:rsidR="00892818">
        <w:rPr>
          <w:rFonts w:ascii="Garamond" w:eastAsia="Garamond" w:hAnsi="Garamond" w:cs="Garamond"/>
          <w:sz w:val="22"/>
          <w:szCs w:val="22"/>
        </w:rPr>
        <w:t>and/</w:t>
      </w:r>
      <w:r w:rsidRPr="00487C1C">
        <w:rPr>
          <w:rFonts w:ascii="Garamond" w:eastAsia="Garamond" w:hAnsi="Garamond" w:cs="Garamond"/>
          <w:sz w:val="22"/>
          <w:szCs w:val="22"/>
        </w:rPr>
        <w:t>or work plan</w:t>
      </w:r>
      <w:r w:rsidR="00892818">
        <w:rPr>
          <w:rFonts w:ascii="Garamond" w:eastAsia="Garamond" w:hAnsi="Garamond" w:cs="Garamond"/>
          <w:sz w:val="22"/>
          <w:szCs w:val="22"/>
        </w:rPr>
        <w:t xml:space="preserve"> with </w:t>
      </w:r>
      <w:r w:rsidRPr="00487C1C">
        <w:rPr>
          <w:rFonts w:ascii="Garamond" w:eastAsia="Garamond" w:hAnsi="Garamond" w:cs="Garamond"/>
          <w:sz w:val="22"/>
          <w:szCs w:val="22"/>
        </w:rPr>
        <w:t>who has agreed to the various activities of the project</w:t>
      </w:r>
      <w:r w:rsidR="00892818">
        <w:rPr>
          <w:rFonts w:ascii="Garamond" w:eastAsia="Garamond" w:hAnsi="Garamond" w:cs="Garamond"/>
          <w:sz w:val="22"/>
          <w:szCs w:val="22"/>
        </w:rPr>
        <w:t xml:space="preserve"> </w:t>
      </w:r>
      <w:r w:rsidRPr="00487C1C">
        <w:rPr>
          <w:rFonts w:ascii="Garamond" w:eastAsia="Garamond" w:hAnsi="Garamond" w:cs="Garamond"/>
          <w:sz w:val="22"/>
          <w:szCs w:val="22"/>
        </w:rPr>
        <w:t>(</w:t>
      </w:r>
      <w:r w:rsidR="00892818">
        <w:rPr>
          <w:rFonts w:ascii="Garamond" w:eastAsia="Garamond" w:hAnsi="Garamond" w:cs="Garamond"/>
          <w:sz w:val="22"/>
          <w:szCs w:val="22"/>
        </w:rPr>
        <w:t>m</w:t>
      </w:r>
      <w:r w:rsidRPr="00487C1C">
        <w:rPr>
          <w:rFonts w:ascii="Garamond" w:eastAsia="Garamond" w:hAnsi="Garamond" w:cs="Garamond"/>
          <w:sz w:val="22"/>
          <w:szCs w:val="22"/>
        </w:rPr>
        <w:t>ay use a table</w:t>
      </w:r>
      <w:r w:rsidR="00487C1C" w:rsidRPr="00487C1C">
        <w:rPr>
          <w:rFonts w:ascii="Garamond" w:eastAsia="Garamond" w:hAnsi="Garamond" w:cs="Garamond"/>
          <w:sz w:val="22"/>
          <w:szCs w:val="22"/>
        </w:rPr>
        <w:t>, or attach an excel spreadsheet</w:t>
      </w:r>
      <w:r w:rsidRPr="00487C1C">
        <w:rPr>
          <w:rFonts w:ascii="Garamond" w:eastAsia="Garamond" w:hAnsi="Garamond" w:cs="Garamond"/>
          <w:sz w:val="22"/>
          <w:szCs w:val="22"/>
        </w:rPr>
        <w:t>). Is this a semester-long, year-long, or multi-year project?</w:t>
      </w:r>
    </w:p>
    <w:p w14:paraId="3E159726" w14:textId="77777777" w:rsidR="00487C1C" w:rsidRPr="00487C1C" w:rsidRDefault="00487C1C" w:rsidP="003B561B">
      <w:pPr>
        <w:spacing w:before="0" w:after="0" w:line="240" w:lineRule="auto"/>
        <w:rPr>
          <w:rFonts w:ascii="Garamond" w:eastAsia="Garamond" w:hAnsi="Garamond" w:cs="Garamond"/>
          <w:sz w:val="22"/>
          <w:szCs w:val="22"/>
        </w:rPr>
      </w:pPr>
    </w:p>
    <w:p w14:paraId="0F2033C7" w14:textId="77777777" w:rsidR="00487C1C" w:rsidRPr="00487C1C" w:rsidRDefault="00487C1C" w:rsidP="003B561B">
      <w:pPr>
        <w:numPr>
          <w:ilvl w:val="0"/>
          <w:numId w:val="12"/>
        </w:numPr>
        <w:spacing w:before="0" w:after="0" w:line="240" w:lineRule="auto"/>
        <w:ind w:hanging="360"/>
        <w:rPr>
          <w:rFonts w:ascii="Garamond" w:eastAsia="Garamond" w:hAnsi="Garamond" w:cs="Garamond"/>
          <w:sz w:val="22"/>
          <w:szCs w:val="22"/>
        </w:rPr>
      </w:pPr>
      <w:r w:rsidRPr="52501F34">
        <w:rPr>
          <w:rFonts w:ascii="Garamond" w:eastAsia="Garamond" w:hAnsi="Garamond" w:cs="Garamond"/>
          <w:sz w:val="22"/>
          <w:szCs w:val="22"/>
        </w:rPr>
        <w:t xml:space="preserve">If needed, </w:t>
      </w:r>
      <w:r>
        <w:rPr>
          <w:rFonts w:ascii="Garamond" w:eastAsia="Garamond" w:hAnsi="Garamond" w:cs="Garamond"/>
          <w:sz w:val="22"/>
          <w:szCs w:val="22"/>
        </w:rPr>
        <w:t>p</w:t>
      </w:r>
      <w:r w:rsidRPr="52501F34">
        <w:rPr>
          <w:rFonts w:ascii="Garamond" w:eastAsia="Garamond" w:hAnsi="Garamond" w:cs="Garamond"/>
          <w:sz w:val="22"/>
          <w:szCs w:val="22"/>
        </w:rPr>
        <w:t>lease explain how the project or materials acquired will be maintained and who specifically has agreed to maintain the project in future years after the current students involved have left Goucher</w:t>
      </w:r>
      <w:r>
        <w:rPr>
          <w:rFonts w:ascii="Garamond" w:eastAsia="Garamond" w:hAnsi="Garamond" w:cs="Garamond"/>
          <w:sz w:val="22"/>
          <w:szCs w:val="22"/>
        </w:rPr>
        <w:t>.</w:t>
      </w:r>
      <w:r w:rsidRPr="52501F34">
        <w:rPr>
          <w:rFonts w:ascii="Garamond" w:eastAsia="Garamond" w:hAnsi="Garamond" w:cs="Garamond"/>
          <w:sz w:val="22"/>
          <w:szCs w:val="22"/>
        </w:rPr>
        <w:t xml:space="preserve"> What will it cost to maintain this project in future years? </w:t>
      </w:r>
    </w:p>
    <w:p w14:paraId="310AD28C" w14:textId="77777777" w:rsidR="00487C1C" w:rsidRPr="00487C1C" w:rsidRDefault="00487C1C" w:rsidP="003B561B">
      <w:pPr>
        <w:spacing w:before="0" w:after="0" w:line="240" w:lineRule="auto"/>
        <w:rPr>
          <w:rFonts w:ascii="Garamond" w:eastAsia="Garamond" w:hAnsi="Garamond" w:cs="Garamond"/>
          <w:sz w:val="22"/>
          <w:szCs w:val="22"/>
        </w:rPr>
      </w:pPr>
    </w:p>
    <w:p w14:paraId="7AE3F23F" w14:textId="41B45824" w:rsidR="52501F34" w:rsidRPr="00487C1C" w:rsidRDefault="008328BD" w:rsidP="003B561B">
      <w:pPr>
        <w:numPr>
          <w:ilvl w:val="0"/>
          <w:numId w:val="12"/>
        </w:numPr>
        <w:spacing w:before="0" w:after="0" w:line="240" w:lineRule="auto"/>
        <w:ind w:hanging="360"/>
        <w:rPr>
          <w:rFonts w:ascii="Garamond" w:eastAsia="Garamond" w:hAnsi="Garamond" w:cs="Garamond"/>
          <w:sz w:val="22"/>
          <w:szCs w:val="22"/>
        </w:rPr>
      </w:pPr>
      <w:r>
        <w:rPr>
          <w:rFonts w:ascii="Garamond" w:eastAsia="Garamond" w:hAnsi="Garamond" w:cs="Garamond"/>
          <w:sz w:val="22"/>
          <w:szCs w:val="22"/>
        </w:rPr>
        <w:t>Describe</w:t>
      </w:r>
      <w:r w:rsidR="52501F34" w:rsidRPr="52501F34">
        <w:rPr>
          <w:rFonts w:ascii="Garamond" w:eastAsia="Garamond" w:hAnsi="Garamond" w:cs="Garamond"/>
          <w:sz w:val="22"/>
          <w:szCs w:val="22"/>
        </w:rPr>
        <w:t xml:space="preserve"> the </w:t>
      </w:r>
      <w:r>
        <w:rPr>
          <w:rFonts w:ascii="Garamond" w:eastAsia="Garamond" w:hAnsi="Garamond" w:cs="Garamond"/>
          <w:sz w:val="22"/>
          <w:szCs w:val="22"/>
        </w:rPr>
        <w:t xml:space="preserve">anticipated </w:t>
      </w:r>
      <w:r w:rsidR="52501F34" w:rsidRPr="52501F34">
        <w:rPr>
          <w:rFonts w:ascii="Garamond" w:eastAsia="Garamond" w:hAnsi="Garamond" w:cs="Garamond"/>
          <w:sz w:val="22"/>
          <w:szCs w:val="22"/>
        </w:rPr>
        <w:t>environmental</w:t>
      </w:r>
      <w:r>
        <w:rPr>
          <w:rFonts w:ascii="Garamond" w:eastAsia="Garamond" w:hAnsi="Garamond" w:cs="Garamond"/>
          <w:sz w:val="22"/>
          <w:szCs w:val="22"/>
        </w:rPr>
        <w:t>, social, and/or economic</w:t>
      </w:r>
      <w:r w:rsidR="52501F34" w:rsidRPr="52501F34">
        <w:rPr>
          <w:rFonts w:ascii="Garamond" w:eastAsia="Garamond" w:hAnsi="Garamond" w:cs="Garamond"/>
          <w:sz w:val="22"/>
          <w:szCs w:val="22"/>
        </w:rPr>
        <w:t xml:space="preserve"> impact</w:t>
      </w:r>
      <w:r w:rsidR="00487C1C">
        <w:rPr>
          <w:rFonts w:ascii="Garamond" w:eastAsia="Garamond" w:hAnsi="Garamond" w:cs="Garamond"/>
          <w:sz w:val="22"/>
          <w:szCs w:val="22"/>
        </w:rPr>
        <w:t>s</w:t>
      </w:r>
      <w:r>
        <w:rPr>
          <w:rFonts w:ascii="Garamond" w:eastAsia="Garamond" w:hAnsi="Garamond" w:cs="Garamond"/>
          <w:sz w:val="22"/>
          <w:szCs w:val="22"/>
        </w:rPr>
        <w:t>/benefits</w:t>
      </w:r>
      <w:r w:rsidR="52501F34" w:rsidRPr="52501F34">
        <w:rPr>
          <w:rFonts w:ascii="Garamond" w:eastAsia="Garamond" w:hAnsi="Garamond" w:cs="Garamond"/>
          <w:sz w:val="22"/>
          <w:szCs w:val="22"/>
        </w:rPr>
        <w:t xml:space="preserve"> associated with this project?</w:t>
      </w:r>
    </w:p>
    <w:p w14:paraId="383AFDF2" w14:textId="77777777" w:rsidR="00487C1C" w:rsidRPr="00487C1C" w:rsidRDefault="00487C1C" w:rsidP="003B561B">
      <w:pPr>
        <w:spacing w:before="0" w:after="0" w:line="240" w:lineRule="auto"/>
        <w:rPr>
          <w:rFonts w:ascii="Garamond" w:eastAsia="Garamond" w:hAnsi="Garamond" w:cs="Garamond"/>
          <w:sz w:val="22"/>
          <w:szCs w:val="22"/>
        </w:rPr>
      </w:pPr>
    </w:p>
    <w:p w14:paraId="71C68F11" w14:textId="52A6D903" w:rsidR="52501F34" w:rsidRPr="00487C1C" w:rsidRDefault="52501F34" w:rsidP="003B561B">
      <w:pPr>
        <w:numPr>
          <w:ilvl w:val="0"/>
          <w:numId w:val="12"/>
        </w:numPr>
        <w:spacing w:before="0" w:after="0" w:line="240" w:lineRule="auto"/>
        <w:ind w:hanging="360"/>
        <w:rPr>
          <w:rFonts w:ascii="Garamond" w:eastAsia="Garamond" w:hAnsi="Garamond" w:cs="Garamond"/>
          <w:sz w:val="22"/>
          <w:szCs w:val="22"/>
        </w:rPr>
      </w:pPr>
      <w:r w:rsidRPr="52501F34">
        <w:rPr>
          <w:rFonts w:ascii="Garamond" w:eastAsia="Garamond" w:hAnsi="Garamond" w:cs="Garamond"/>
          <w:sz w:val="22"/>
          <w:szCs w:val="22"/>
        </w:rPr>
        <w:t xml:space="preserve">Who is impacted </w:t>
      </w:r>
      <w:r w:rsidR="00487C1C">
        <w:rPr>
          <w:rFonts w:ascii="Garamond" w:eastAsia="Garamond" w:hAnsi="Garamond" w:cs="Garamond"/>
          <w:sz w:val="22"/>
          <w:szCs w:val="22"/>
        </w:rPr>
        <w:t xml:space="preserve">(positively/negatively) </w:t>
      </w:r>
      <w:r w:rsidRPr="52501F34">
        <w:rPr>
          <w:rFonts w:ascii="Garamond" w:eastAsia="Garamond" w:hAnsi="Garamond" w:cs="Garamond"/>
          <w:sz w:val="22"/>
          <w:szCs w:val="22"/>
        </w:rPr>
        <w:t>and how are they involved in the project</w:t>
      </w:r>
      <w:r w:rsidR="00487C1C">
        <w:rPr>
          <w:rFonts w:ascii="Garamond" w:eastAsia="Garamond" w:hAnsi="Garamond" w:cs="Garamond"/>
          <w:sz w:val="22"/>
          <w:szCs w:val="22"/>
        </w:rPr>
        <w:t>?</w:t>
      </w:r>
    </w:p>
    <w:p w14:paraId="217A03C7" w14:textId="77777777" w:rsidR="00487C1C" w:rsidRPr="00487C1C" w:rsidRDefault="00487C1C" w:rsidP="003B561B">
      <w:pPr>
        <w:spacing w:before="0" w:after="0" w:line="240" w:lineRule="auto"/>
        <w:rPr>
          <w:rFonts w:ascii="Garamond" w:eastAsia="Garamond" w:hAnsi="Garamond" w:cs="Garamond"/>
          <w:sz w:val="22"/>
          <w:szCs w:val="22"/>
        </w:rPr>
      </w:pPr>
    </w:p>
    <w:p w14:paraId="0FDBCF85" w14:textId="05B21706" w:rsidR="00487C1C" w:rsidRPr="00487C1C" w:rsidRDefault="52501F34" w:rsidP="003B561B">
      <w:pPr>
        <w:numPr>
          <w:ilvl w:val="0"/>
          <w:numId w:val="12"/>
        </w:numPr>
        <w:spacing w:before="0" w:after="0" w:line="240" w:lineRule="auto"/>
        <w:ind w:hanging="360"/>
        <w:rPr>
          <w:rFonts w:ascii="Garamond" w:eastAsia="Garamond" w:hAnsi="Garamond" w:cs="Garamond"/>
          <w:sz w:val="22"/>
          <w:szCs w:val="22"/>
        </w:rPr>
      </w:pPr>
      <w:r w:rsidRPr="52501F34">
        <w:rPr>
          <w:rFonts w:ascii="Garamond" w:eastAsia="Garamond" w:hAnsi="Garamond" w:cs="Garamond"/>
          <w:sz w:val="22"/>
          <w:szCs w:val="22"/>
        </w:rPr>
        <w:t>How will you measure the impact</w:t>
      </w:r>
      <w:r w:rsidR="00487C1C">
        <w:rPr>
          <w:rFonts w:ascii="Garamond" w:eastAsia="Garamond" w:hAnsi="Garamond" w:cs="Garamond"/>
          <w:sz w:val="22"/>
          <w:szCs w:val="22"/>
        </w:rPr>
        <w:t>s</w:t>
      </w:r>
      <w:r w:rsidRPr="52501F34">
        <w:rPr>
          <w:rFonts w:ascii="Garamond" w:eastAsia="Garamond" w:hAnsi="Garamond" w:cs="Garamond"/>
          <w:sz w:val="22"/>
          <w:szCs w:val="22"/>
        </w:rPr>
        <w:t xml:space="preserve"> and </w:t>
      </w:r>
      <w:r w:rsidR="00487C1C">
        <w:rPr>
          <w:rFonts w:ascii="Garamond" w:eastAsia="Garamond" w:hAnsi="Garamond" w:cs="Garamond"/>
          <w:sz w:val="22"/>
          <w:szCs w:val="22"/>
        </w:rPr>
        <w:t>outcomes</w:t>
      </w:r>
      <w:r w:rsidRPr="52501F34">
        <w:rPr>
          <w:rFonts w:ascii="Garamond" w:eastAsia="Garamond" w:hAnsi="Garamond" w:cs="Garamond"/>
          <w:sz w:val="22"/>
          <w:szCs w:val="22"/>
        </w:rPr>
        <w:t xml:space="preserve"> of this project?</w:t>
      </w:r>
      <w:r w:rsidR="00487C1C">
        <w:rPr>
          <w:rFonts w:ascii="Garamond" w:eastAsia="Garamond" w:hAnsi="Garamond" w:cs="Garamond"/>
          <w:sz w:val="22"/>
          <w:szCs w:val="22"/>
        </w:rPr>
        <w:t xml:space="preserve"> What is your plan for documenting your impacts and outcomes?</w:t>
      </w:r>
    </w:p>
    <w:p w14:paraId="72A3D3EC" w14:textId="77777777" w:rsidR="00AA0BC6" w:rsidRPr="00487C1C" w:rsidRDefault="00AA0BC6" w:rsidP="003B561B">
      <w:pPr>
        <w:spacing w:before="0" w:after="0" w:line="240" w:lineRule="auto"/>
        <w:rPr>
          <w:rFonts w:ascii="Garamond" w:eastAsia="Garamond" w:hAnsi="Garamond" w:cs="Garamond"/>
          <w:sz w:val="22"/>
          <w:szCs w:val="22"/>
        </w:rPr>
      </w:pPr>
    </w:p>
    <w:p w14:paraId="656DD782" w14:textId="1C92F58B" w:rsidR="00487C1C" w:rsidRDefault="00487C1C" w:rsidP="003B561B">
      <w:pPr>
        <w:numPr>
          <w:ilvl w:val="0"/>
          <w:numId w:val="12"/>
        </w:numPr>
        <w:spacing w:before="0" w:after="0" w:line="240" w:lineRule="auto"/>
        <w:ind w:hanging="360"/>
        <w:rPr>
          <w:rFonts w:ascii="Garamond" w:eastAsia="Garamond" w:hAnsi="Garamond" w:cs="Garamond"/>
          <w:sz w:val="22"/>
          <w:szCs w:val="22"/>
        </w:rPr>
      </w:pPr>
      <w:r>
        <w:rPr>
          <w:rFonts w:ascii="Garamond" w:eastAsia="Garamond" w:hAnsi="Garamond" w:cs="Garamond"/>
          <w:sz w:val="22"/>
          <w:szCs w:val="22"/>
        </w:rPr>
        <w:t>Describe how this project aligns with the mission</w:t>
      </w:r>
      <w:r w:rsidR="003B561B">
        <w:rPr>
          <w:rFonts w:ascii="Garamond" w:eastAsia="Garamond" w:hAnsi="Garamond" w:cs="Garamond"/>
          <w:sz w:val="22"/>
          <w:szCs w:val="22"/>
        </w:rPr>
        <w:t xml:space="preserve"> and/or vision</w:t>
      </w:r>
      <w:r>
        <w:rPr>
          <w:rFonts w:ascii="Garamond" w:eastAsia="Garamond" w:hAnsi="Garamond" w:cs="Garamond"/>
          <w:sz w:val="22"/>
          <w:szCs w:val="22"/>
        </w:rPr>
        <w:t xml:space="preserve"> of Goucher College.</w:t>
      </w:r>
    </w:p>
    <w:p w14:paraId="2E9A50D5" w14:textId="3D0FB47B" w:rsidR="00487C1C" w:rsidRDefault="00487C1C" w:rsidP="003B561B">
      <w:pPr>
        <w:spacing w:before="0" w:after="0" w:line="240" w:lineRule="auto"/>
        <w:rPr>
          <w:rFonts w:ascii="Garamond" w:eastAsia="Garamond" w:hAnsi="Garamond" w:cs="Garamond"/>
          <w:sz w:val="22"/>
          <w:szCs w:val="22"/>
        </w:rPr>
      </w:pPr>
    </w:p>
    <w:p w14:paraId="1E8B9E10" w14:textId="24B863B5" w:rsidR="00487C1C" w:rsidRPr="00487C1C" w:rsidRDefault="00487C1C" w:rsidP="003B561B">
      <w:pPr>
        <w:numPr>
          <w:ilvl w:val="0"/>
          <w:numId w:val="12"/>
        </w:numPr>
        <w:spacing w:before="0" w:after="0" w:line="240" w:lineRule="auto"/>
        <w:ind w:hanging="360"/>
        <w:rPr>
          <w:rFonts w:ascii="Garamond" w:eastAsia="Garamond" w:hAnsi="Garamond" w:cs="Garamond"/>
          <w:sz w:val="22"/>
          <w:szCs w:val="22"/>
        </w:rPr>
      </w:pPr>
      <w:r w:rsidRPr="52501F34">
        <w:rPr>
          <w:rFonts w:ascii="Garamond" w:eastAsia="Garamond" w:hAnsi="Garamond" w:cs="Garamond"/>
          <w:sz w:val="22"/>
          <w:szCs w:val="22"/>
        </w:rPr>
        <w:t xml:space="preserve">Describe how this project aligns with one or more of the UN Sustainable Development Goals. (Visit </w:t>
      </w:r>
      <w:hyperlink r:id="rId10">
        <w:r w:rsidRPr="00487C1C">
          <w:t>https://www.un.org/sustainabledevelopment/sustainable-development-goals/</w:t>
        </w:r>
      </w:hyperlink>
      <w:r w:rsidRPr="52501F34">
        <w:rPr>
          <w:rFonts w:ascii="Garamond" w:eastAsia="Garamond" w:hAnsi="Garamond" w:cs="Garamond"/>
          <w:sz w:val="22"/>
          <w:szCs w:val="22"/>
        </w:rPr>
        <w:t xml:space="preserve"> and click on each goal to see more detailed information)</w:t>
      </w:r>
    </w:p>
    <w:p w14:paraId="22C21B30" w14:textId="77777777" w:rsidR="00487C1C" w:rsidRPr="00487C1C" w:rsidRDefault="00487C1C" w:rsidP="003B561B">
      <w:pPr>
        <w:spacing w:before="0" w:after="0" w:line="240" w:lineRule="auto"/>
        <w:rPr>
          <w:rFonts w:ascii="Garamond" w:eastAsia="Garamond" w:hAnsi="Garamond" w:cs="Garamond"/>
          <w:sz w:val="22"/>
          <w:szCs w:val="22"/>
        </w:rPr>
      </w:pPr>
    </w:p>
    <w:p w14:paraId="085ABD04" w14:textId="1FCDC353" w:rsidR="0A0ED230" w:rsidRPr="00487C1C" w:rsidRDefault="52501F34" w:rsidP="003B561B">
      <w:pPr>
        <w:numPr>
          <w:ilvl w:val="0"/>
          <w:numId w:val="12"/>
        </w:numPr>
        <w:spacing w:before="0" w:after="0" w:line="240" w:lineRule="auto"/>
        <w:ind w:hanging="360"/>
        <w:rPr>
          <w:rFonts w:ascii="Garamond" w:eastAsia="Garamond" w:hAnsi="Garamond" w:cs="Garamond"/>
          <w:sz w:val="22"/>
          <w:szCs w:val="22"/>
        </w:rPr>
      </w:pPr>
      <w:r w:rsidRPr="00487C1C">
        <w:rPr>
          <w:rFonts w:ascii="Garamond" w:eastAsia="Garamond" w:hAnsi="Garamond" w:cs="Garamond"/>
          <w:sz w:val="22"/>
          <w:szCs w:val="22"/>
        </w:rPr>
        <w:t xml:space="preserve">Please provide a detailed budget including links for online purchases, billing addresses for direct purchases, receipts, and appraisals (Please attach </w:t>
      </w:r>
      <w:r w:rsidR="00487C1C">
        <w:rPr>
          <w:rFonts w:ascii="Garamond" w:eastAsia="Garamond" w:hAnsi="Garamond" w:cs="Garamond"/>
          <w:sz w:val="22"/>
          <w:szCs w:val="22"/>
        </w:rPr>
        <w:t xml:space="preserve">excel budget </w:t>
      </w:r>
      <w:r w:rsidRPr="00487C1C">
        <w:rPr>
          <w:rFonts w:ascii="Garamond" w:eastAsia="Garamond" w:hAnsi="Garamond" w:cs="Garamond"/>
          <w:sz w:val="22"/>
          <w:szCs w:val="22"/>
        </w:rPr>
        <w:t>to this application).</w:t>
      </w:r>
      <w:r w:rsidR="00487C1C" w:rsidRPr="00487C1C">
        <w:rPr>
          <w:rFonts w:ascii="Garamond" w:eastAsia="Garamond" w:hAnsi="Garamond" w:cs="Garamond"/>
          <w:sz w:val="22"/>
          <w:szCs w:val="22"/>
        </w:rPr>
        <w:t xml:space="preserve"> </w:t>
      </w:r>
      <w:r w:rsidRPr="00487C1C">
        <w:rPr>
          <w:rFonts w:ascii="Garamond" w:eastAsia="Garamond" w:hAnsi="Garamond" w:cs="Garamond"/>
          <w:sz w:val="22"/>
          <w:szCs w:val="22"/>
        </w:rPr>
        <w:t>Do you have any other sources of funding for this project</w:t>
      </w:r>
      <w:r w:rsidR="00487C1C" w:rsidRPr="00487C1C">
        <w:rPr>
          <w:rFonts w:ascii="Garamond" w:eastAsia="Garamond" w:hAnsi="Garamond" w:cs="Garamond"/>
          <w:sz w:val="22"/>
          <w:szCs w:val="22"/>
        </w:rPr>
        <w:t>, or existing supplies to support this project</w:t>
      </w:r>
      <w:r w:rsidRPr="00487C1C">
        <w:rPr>
          <w:rFonts w:ascii="Garamond" w:eastAsia="Garamond" w:hAnsi="Garamond" w:cs="Garamond"/>
          <w:sz w:val="22"/>
          <w:szCs w:val="22"/>
        </w:rPr>
        <w:t xml:space="preserve">? If so, </w:t>
      </w:r>
      <w:r w:rsidR="00487C1C" w:rsidRPr="00487C1C">
        <w:rPr>
          <w:rFonts w:ascii="Garamond" w:eastAsia="Garamond" w:hAnsi="Garamond" w:cs="Garamond"/>
          <w:sz w:val="22"/>
          <w:szCs w:val="22"/>
        </w:rPr>
        <w:t xml:space="preserve">please include any </w:t>
      </w:r>
      <w:r w:rsidR="00454140">
        <w:rPr>
          <w:rFonts w:ascii="Garamond" w:eastAsia="Garamond" w:hAnsi="Garamond" w:cs="Garamond"/>
          <w:sz w:val="22"/>
          <w:szCs w:val="22"/>
        </w:rPr>
        <w:t>other funding/supplies secured or sought from</w:t>
      </w:r>
      <w:r w:rsidR="00487C1C" w:rsidRPr="00487C1C">
        <w:rPr>
          <w:rFonts w:ascii="Garamond" w:eastAsia="Garamond" w:hAnsi="Garamond" w:cs="Garamond"/>
          <w:sz w:val="22"/>
          <w:szCs w:val="22"/>
        </w:rPr>
        <w:t xml:space="preserve"> other sources in your budget spreadsheet (using additional tabs).</w:t>
      </w:r>
      <w:r w:rsidR="00454140">
        <w:rPr>
          <w:rFonts w:ascii="Garamond" w:eastAsia="Garamond" w:hAnsi="Garamond" w:cs="Garamond"/>
          <w:sz w:val="22"/>
          <w:szCs w:val="22"/>
        </w:rPr>
        <w:t xml:space="preserve"> </w:t>
      </w:r>
    </w:p>
    <w:p w14:paraId="54640133" w14:textId="7DD6B9A8" w:rsidR="0054494F" w:rsidRDefault="0054494F" w:rsidP="003B561B">
      <w:pPr>
        <w:spacing w:before="0" w:after="0" w:line="240" w:lineRule="auto"/>
      </w:pPr>
    </w:p>
    <w:sectPr w:rsidR="005449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4CC1E" w14:textId="77777777" w:rsidR="00357B85" w:rsidRDefault="00357B85" w:rsidP="003F34FF">
      <w:pPr>
        <w:spacing w:before="0" w:after="0" w:line="240" w:lineRule="auto"/>
      </w:pPr>
      <w:r>
        <w:separator/>
      </w:r>
    </w:p>
  </w:endnote>
  <w:endnote w:type="continuationSeparator" w:id="0">
    <w:p w14:paraId="7EF17D18" w14:textId="77777777" w:rsidR="00357B85" w:rsidRDefault="00357B85" w:rsidP="003F34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Antiqua">
    <w:panose1 w:val="020205020503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5020503060202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69E" w14:textId="77777777" w:rsidR="002A4F18" w:rsidRDefault="002A4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D0F5" w14:textId="77777777" w:rsidR="002A4F18" w:rsidRDefault="002A4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E4D5" w14:textId="77777777" w:rsidR="002A4F18" w:rsidRDefault="002A4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EA9D" w14:textId="77777777" w:rsidR="00357B85" w:rsidRDefault="00357B85" w:rsidP="003F34FF">
      <w:pPr>
        <w:spacing w:before="0" w:after="0" w:line="240" w:lineRule="auto"/>
      </w:pPr>
      <w:r>
        <w:separator/>
      </w:r>
    </w:p>
  </w:footnote>
  <w:footnote w:type="continuationSeparator" w:id="0">
    <w:p w14:paraId="5AA43E74" w14:textId="77777777" w:rsidR="00357B85" w:rsidRDefault="00357B85" w:rsidP="003F34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A561" w14:textId="77777777" w:rsidR="0054494F" w:rsidRDefault="00544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7A19" w14:textId="77777777" w:rsidR="002A4F18" w:rsidRDefault="002A4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9480" w14:textId="77777777" w:rsidR="0054494F" w:rsidRDefault="00544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410"/>
    <w:multiLevelType w:val="hybridMultilevel"/>
    <w:tmpl w:val="EB409A6A"/>
    <w:lvl w:ilvl="0" w:tplc="81D406DA">
      <w:start w:val="1"/>
      <w:numFmt w:val="bullet"/>
      <w:lvlText w:val=""/>
      <w:lvlJc w:val="left"/>
      <w:pPr>
        <w:ind w:left="720" w:hanging="360"/>
      </w:pPr>
      <w:rPr>
        <w:rFonts w:ascii="Symbol" w:hAnsi="Symbol" w:hint="default"/>
      </w:rPr>
    </w:lvl>
    <w:lvl w:ilvl="1" w:tplc="52447046">
      <w:start w:val="1"/>
      <w:numFmt w:val="bullet"/>
      <w:lvlText w:val="o"/>
      <w:lvlJc w:val="left"/>
      <w:pPr>
        <w:ind w:left="1440" w:hanging="360"/>
      </w:pPr>
      <w:rPr>
        <w:rFonts w:ascii="Courier New" w:hAnsi="Courier New" w:hint="default"/>
      </w:rPr>
    </w:lvl>
    <w:lvl w:ilvl="2" w:tplc="997A4FE6">
      <w:start w:val="1"/>
      <w:numFmt w:val="bullet"/>
      <w:lvlText w:val=""/>
      <w:lvlJc w:val="left"/>
      <w:pPr>
        <w:ind w:left="2160" w:hanging="360"/>
      </w:pPr>
      <w:rPr>
        <w:rFonts w:ascii="Wingdings" w:hAnsi="Wingdings" w:hint="default"/>
      </w:rPr>
    </w:lvl>
    <w:lvl w:ilvl="3" w:tplc="9A8C967A">
      <w:start w:val="1"/>
      <w:numFmt w:val="bullet"/>
      <w:lvlText w:val=""/>
      <w:lvlJc w:val="left"/>
      <w:pPr>
        <w:ind w:left="2880" w:hanging="360"/>
      </w:pPr>
      <w:rPr>
        <w:rFonts w:ascii="Symbol" w:hAnsi="Symbol" w:hint="default"/>
      </w:rPr>
    </w:lvl>
    <w:lvl w:ilvl="4" w:tplc="2D709692">
      <w:start w:val="1"/>
      <w:numFmt w:val="bullet"/>
      <w:lvlText w:val="o"/>
      <w:lvlJc w:val="left"/>
      <w:pPr>
        <w:ind w:left="3600" w:hanging="360"/>
      </w:pPr>
      <w:rPr>
        <w:rFonts w:ascii="Courier New" w:hAnsi="Courier New" w:hint="default"/>
      </w:rPr>
    </w:lvl>
    <w:lvl w:ilvl="5" w:tplc="F95038DA">
      <w:start w:val="1"/>
      <w:numFmt w:val="bullet"/>
      <w:lvlText w:val=""/>
      <w:lvlJc w:val="left"/>
      <w:pPr>
        <w:ind w:left="4320" w:hanging="360"/>
      </w:pPr>
      <w:rPr>
        <w:rFonts w:ascii="Wingdings" w:hAnsi="Wingdings" w:hint="default"/>
      </w:rPr>
    </w:lvl>
    <w:lvl w:ilvl="6" w:tplc="57AE2724">
      <w:start w:val="1"/>
      <w:numFmt w:val="bullet"/>
      <w:lvlText w:val=""/>
      <w:lvlJc w:val="left"/>
      <w:pPr>
        <w:ind w:left="5040" w:hanging="360"/>
      </w:pPr>
      <w:rPr>
        <w:rFonts w:ascii="Symbol" w:hAnsi="Symbol" w:hint="default"/>
      </w:rPr>
    </w:lvl>
    <w:lvl w:ilvl="7" w:tplc="D6923198">
      <w:start w:val="1"/>
      <w:numFmt w:val="bullet"/>
      <w:lvlText w:val="o"/>
      <w:lvlJc w:val="left"/>
      <w:pPr>
        <w:ind w:left="5760" w:hanging="360"/>
      </w:pPr>
      <w:rPr>
        <w:rFonts w:ascii="Courier New" w:hAnsi="Courier New" w:hint="default"/>
      </w:rPr>
    </w:lvl>
    <w:lvl w:ilvl="8" w:tplc="FBC8F316">
      <w:start w:val="1"/>
      <w:numFmt w:val="bullet"/>
      <w:lvlText w:val=""/>
      <w:lvlJc w:val="left"/>
      <w:pPr>
        <w:ind w:left="6480" w:hanging="360"/>
      </w:pPr>
      <w:rPr>
        <w:rFonts w:ascii="Wingdings" w:hAnsi="Wingdings" w:hint="default"/>
      </w:rPr>
    </w:lvl>
  </w:abstractNum>
  <w:abstractNum w:abstractNumId="1" w15:restartNumberingAfterBreak="0">
    <w:nsid w:val="0675609E"/>
    <w:multiLevelType w:val="hybridMultilevel"/>
    <w:tmpl w:val="9AF2CC9C"/>
    <w:lvl w:ilvl="0" w:tplc="F28A3F2E">
      <w:start w:val="1"/>
      <w:numFmt w:val="bullet"/>
      <w:lvlText w:val=""/>
      <w:lvlJc w:val="left"/>
      <w:pPr>
        <w:ind w:left="720" w:hanging="360"/>
      </w:pPr>
      <w:rPr>
        <w:rFonts w:ascii="Symbol" w:hAnsi="Symbol" w:hint="default"/>
      </w:rPr>
    </w:lvl>
    <w:lvl w:ilvl="1" w:tplc="2DA0DB8E">
      <w:start w:val="1"/>
      <w:numFmt w:val="bullet"/>
      <w:lvlText w:val="o"/>
      <w:lvlJc w:val="left"/>
      <w:pPr>
        <w:ind w:left="1440" w:hanging="360"/>
      </w:pPr>
      <w:rPr>
        <w:rFonts w:ascii="Courier New" w:hAnsi="Courier New" w:hint="default"/>
      </w:rPr>
    </w:lvl>
    <w:lvl w:ilvl="2" w:tplc="7994A58C">
      <w:start w:val="1"/>
      <w:numFmt w:val="bullet"/>
      <w:lvlText w:val=""/>
      <w:lvlJc w:val="left"/>
      <w:pPr>
        <w:ind w:left="2160" w:hanging="360"/>
      </w:pPr>
      <w:rPr>
        <w:rFonts w:ascii="Wingdings" w:hAnsi="Wingdings" w:hint="default"/>
      </w:rPr>
    </w:lvl>
    <w:lvl w:ilvl="3" w:tplc="92601172">
      <w:start w:val="1"/>
      <w:numFmt w:val="bullet"/>
      <w:lvlText w:val=""/>
      <w:lvlJc w:val="left"/>
      <w:pPr>
        <w:ind w:left="2880" w:hanging="360"/>
      </w:pPr>
      <w:rPr>
        <w:rFonts w:ascii="Symbol" w:hAnsi="Symbol" w:hint="default"/>
      </w:rPr>
    </w:lvl>
    <w:lvl w:ilvl="4" w:tplc="97AC2B10">
      <w:start w:val="1"/>
      <w:numFmt w:val="bullet"/>
      <w:lvlText w:val="o"/>
      <w:lvlJc w:val="left"/>
      <w:pPr>
        <w:ind w:left="3600" w:hanging="360"/>
      </w:pPr>
      <w:rPr>
        <w:rFonts w:ascii="Courier New" w:hAnsi="Courier New" w:hint="default"/>
      </w:rPr>
    </w:lvl>
    <w:lvl w:ilvl="5" w:tplc="7B6699BA">
      <w:start w:val="1"/>
      <w:numFmt w:val="bullet"/>
      <w:lvlText w:val=""/>
      <w:lvlJc w:val="left"/>
      <w:pPr>
        <w:ind w:left="4320" w:hanging="360"/>
      </w:pPr>
      <w:rPr>
        <w:rFonts w:ascii="Wingdings" w:hAnsi="Wingdings" w:hint="default"/>
      </w:rPr>
    </w:lvl>
    <w:lvl w:ilvl="6" w:tplc="F3C08EC0">
      <w:start w:val="1"/>
      <w:numFmt w:val="bullet"/>
      <w:lvlText w:val=""/>
      <w:lvlJc w:val="left"/>
      <w:pPr>
        <w:ind w:left="5040" w:hanging="360"/>
      </w:pPr>
      <w:rPr>
        <w:rFonts w:ascii="Symbol" w:hAnsi="Symbol" w:hint="default"/>
      </w:rPr>
    </w:lvl>
    <w:lvl w:ilvl="7" w:tplc="D0C6CA7E">
      <w:start w:val="1"/>
      <w:numFmt w:val="bullet"/>
      <w:lvlText w:val="o"/>
      <w:lvlJc w:val="left"/>
      <w:pPr>
        <w:ind w:left="5760" w:hanging="360"/>
      </w:pPr>
      <w:rPr>
        <w:rFonts w:ascii="Courier New" w:hAnsi="Courier New" w:hint="default"/>
      </w:rPr>
    </w:lvl>
    <w:lvl w:ilvl="8" w:tplc="C3402256">
      <w:start w:val="1"/>
      <w:numFmt w:val="bullet"/>
      <w:lvlText w:val=""/>
      <w:lvlJc w:val="left"/>
      <w:pPr>
        <w:ind w:left="6480" w:hanging="360"/>
      </w:pPr>
      <w:rPr>
        <w:rFonts w:ascii="Wingdings" w:hAnsi="Wingdings" w:hint="default"/>
      </w:rPr>
    </w:lvl>
  </w:abstractNum>
  <w:abstractNum w:abstractNumId="2" w15:restartNumberingAfterBreak="0">
    <w:nsid w:val="0A08119D"/>
    <w:multiLevelType w:val="hybridMultilevel"/>
    <w:tmpl w:val="E6E0DFB0"/>
    <w:lvl w:ilvl="0" w:tplc="E7006FD2">
      <w:start w:val="1"/>
      <w:numFmt w:val="bullet"/>
      <w:lvlText w:val=""/>
      <w:lvlJc w:val="left"/>
      <w:pPr>
        <w:ind w:left="720" w:hanging="360"/>
      </w:pPr>
      <w:rPr>
        <w:rFonts w:ascii="Symbol" w:hAnsi="Symbol" w:hint="default"/>
      </w:rPr>
    </w:lvl>
    <w:lvl w:ilvl="1" w:tplc="6BA4E96E">
      <w:start w:val="1"/>
      <w:numFmt w:val="bullet"/>
      <w:lvlText w:val="o"/>
      <w:lvlJc w:val="left"/>
      <w:pPr>
        <w:ind w:left="1440" w:hanging="360"/>
      </w:pPr>
      <w:rPr>
        <w:rFonts w:ascii="Courier New" w:hAnsi="Courier New" w:hint="default"/>
      </w:rPr>
    </w:lvl>
    <w:lvl w:ilvl="2" w:tplc="E6829C48">
      <w:start w:val="1"/>
      <w:numFmt w:val="bullet"/>
      <w:lvlText w:val=""/>
      <w:lvlJc w:val="left"/>
      <w:pPr>
        <w:ind w:left="2160" w:hanging="360"/>
      </w:pPr>
      <w:rPr>
        <w:rFonts w:ascii="Wingdings" w:hAnsi="Wingdings" w:hint="default"/>
      </w:rPr>
    </w:lvl>
    <w:lvl w:ilvl="3" w:tplc="210646DC">
      <w:start w:val="1"/>
      <w:numFmt w:val="bullet"/>
      <w:lvlText w:val=""/>
      <w:lvlJc w:val="left"/>
      <w:pPr>
        <w:ind w:left="2880" w:hanging="360"/>
      </w:pPr>
      <w:rPr>
        <w:rFonts w:ascii="Symbol" w:hAnsi="Symbol" w:hint="default"/>
      </w:rPr>
    </w:lvl>
    <w:lvl w:ilvl="4" w:tplc="DE1C7194">
      <w:start w:val="1"/>
      <w:numFmt w:val="bullet"/>
      <w:lvlText w:val="o"/>
      <w:lvlJc w:val="left"/>
      <w:pPr>
        <w:ind w:left="3600" w:hanging="360"/>
      </w:pPr>
      <w:rPr>
        <w:rFonts w:ascii="Courier New" w:hAnsi="Courier New" w:hint="default"/>
      </w:rPr>
    </w:lvl>
    <w:lvl w:ilvl="5" w:tplc="B88EB57A">
      <w:start w:val="1"/>
      <w:numFmt w:val="bullet"/>
      <w:lvlText w:val=""/>
      <w:lvlJc w:val="left"/>
      <w:pPr>
        <w:ind w:left="4320" w:hanging="360"/>
      </w:pPr>
      <w:rPr>
        <w:rFonts w:ascii="Wingdings" w:hAnsi="Wingdings" w:hint="default"/>
      </w:rPr>
    </w:lvl>
    <w:lvl w:ilvl="6" w:tplc="9D649720">
      <w:start w:val="1"/>
      <w:numFmt w:val="bullet"/>
      <w:lvlText w:val=""/>
      <w:lvlJc w:val="left"/>
      <w:pPr>
        <w:ind w:left="5040" w:hanging="360"/>
      </w:pPr>
      <w:rPr>
        <w:rFonts w:ascii="Symbol" w:hAnsi="Symbol" w:hint="default"/>
      </w:rPr>
    </w:lvl>
    <w:lvl w:ilvl="7" w:tplc="51FA5A9C">
      <w:start w:val="1"/>
      <w:numFmt w:val="bullet"/>
      <w:lvlText w:val="o"/>
      <w:lvlJc w:val="left"/>
      <w:pPr>
        <w:ind w:left="5760" w:hanging="360"/>
      </w:pPr>
      <w:rPr>
        <w:rFonts w:ascii="Courier New" w:hAnsi="Courier New" w:hint="default"/>
      </w:rPr>
    </w:lvl>
    <w:lvl w:ilvl="8" w:tplc="68FC233A">
      <w:start w:val="1"/>
      <w:numFmt w:val="bullet"/>
      <w:lvlText w:val=""/>
      <w:lvlJc w:val="left"/>
      <w:pPr>
        <w:ind w:left="6480" w:hanging="360"/>
      </w:pPr>
      <w:rPr>
        <w:rFonts w:ascii="Wingdings" w:hAnsi="Wingdings" w:hint="default"/>
      </w:rPr>
    </w:lvl>
  </w:abstractNum>
  <w:abstractNum w:abstractNumId="3" w15:restartNumberingAfterBreak="0">
    <w:nsid w:val="1F87319A"/>
    <w:multiLevelType w:val="multilevel"/>
    <w:tmpl w:val="AF0A8CCA"/>
    <w:lvl w:ilvl="0">
      <w:start w:val="1"/>
      <w:numFmt w:val="decimal"/>
      <w:lvlText w:val="%1."/>
      <w:lvlJc w:val="left"/>
      <w:pPr>
        <w:ind w:left="720" w:firstLine="360"/>
      </w:pPr>
      <w:rPr>
        <w:rFonts w:ascii="Garamond Antiqua" w:hAnsi="Garamond Antiqua"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0534CED"/>
    <w:multiLevelType w:val="hybridMultilevel"/>
    <w:tmpl w:val="E2CC3AC6"/>
    <w:lvl w:ilvl="0" w:tplc="4A2619EA">
      <w:start w:val="1"/>
      <w:numFmt w:val="bullet"/>
      <w:lvlText w:val=""/>
      <w:lvlJc w:val="left"/>
      <w:pPr>
        <w:ind w:left="720" w:hanging="360"/>
      </w:pPr>
      <w:rPr>
        <w:rFonts w:ascii="Symbol" w:hAnsi="Symbol" w:hint="default"/>
      </w:rPr>
    </w:lvl>
    <w:lvl w:ilvl="1" w:tplc="A26CB17C">
      <w:start w:val="1"/>
      <w:numFmt w:val="bullet"/>
      <w:lvlText w:val="o"/>
      <w:lvlJc w:val="left"/>
      <w:pPr>
        <w:ind w:left="1440" w:hanging="360"/>
      </w:pPr>
      <w:rPr>
        <w:rFonts w:ascii="Courier New" w:hAnsi="Courier New" w:hint="default"/>
      </w:rPr>
    </w:lvl>
    <w:lvl w:ilvl="2" w:tplc="91E6CC4C">
      <w:start w:val="1"/>
      <w:numFmt w:val="bullet"/>
      <w:lvlText w:val=""/>
      <w:lvlJc w:val="left"/>
      <w:pPr>
        <w:ind w:left="2160" w:hanging="360"/>
      </w:pPr>
      <w:rPr>
        <w:rFonts w:ascii="Wingdings" w:hAnsi="Wingdings" w:hint="default"/>
      </w:rPr>
    </w:lvl>
    <w:lvl w:ilvl="3" w:tplc="20C22242">
      <w:start w:val="1"/>
      <w:numFmt w:val="bullet"/>
      <w:lvlText w:val=""/>
      <w:lvlJc w:val="left"/>
      <w:pPr>
        <w:ind w:left="2880" w:hanging="360"/>
      </w:pPr>
      <w:rPr>
        <w:rFonts w:ascii="Symbol" w:hAnsi="Symbol" w:hint="default"/>
      </w:rPr>
    </w:lvl>
    <w:lvl w:ilvl="4" w:tplc="ABE27CC6">
      <w:start w:val="1"/>
      <w:numFmt w:val="bullet"/>
      <w:lvlText w:val="o"/>
      <w:lvlJc w:val="left"/>
      <w:pPr>
        <w:ind w:left="3600" w:hanging="360"/>
      </w:pPr>
      <w:rPr>
        <w:rFonts w:ascii="Courier New" w:hAnsi="Courier New" w:hint="default"/>
      </w:rPr>
    </w:lvl>
    <w:lvl w:ilvl="5" w:tplc="34DC4776">
      <w:start w:val="1"/>
      <w:numFmt w:val="bullet"/>
      <w:lvlText w:val=""/>
      <w:lvlJc w:val="left"/>
      <w:pPr>
        <w:ind w:left="4320" w:hanging="360"/>
      </w:pPr>
      <w:rPr>
        <w:rFonts w:ascii="Wingdings" w:hAnsi="Wingdings" w:hint="default"/>
      </w:rPr>
    </w:lvl>
    <w:lvl w:ilvl="6" w:tplc="FF8891F6">
      <w:start w:val="1"/>
      <w:numFmt w:val="bullet"/>
      <w:lvlText w:val=""/>
      <w:lvlJc w:val="left"/>
      <w:pPr>
        <w:ind w:left="5040" w:hanging="360"/>
      </w:pPr>
      <w:rPr>
        <w:rFonts w:ascii="Symbol" w:hAnsi="Symbol" w:hint="default"/>
      </w:rPr>
    </w:lvl>
    <w:lvl w:ilvl="7" w:tplc="28BE5204">
      <w:start w:val="1"/>
      <w:numFmt w:val="bullet"/>
      <w:lvlText w:val="o"/>
      <w:lvlJc w:val="left"/>
      <w:pPr>
        <w:ind w:left="5760" w:hanging="360"/>
      </w:pPr>
      <w:rPr>
        <w:rFonts w:ascii="Courier New" w:hAnsi="Courier New" w:hint="default"/>
      </w:rPr>
    </w:lvl>
    <w:lvl w:ilvl="8" w:tplc="F1A60D4A">
      <w:start w:val="1"/>
      <w:numFmt w:val="bullet"/>
      <w:lvlText w:val=""/>
      <w:lvlJc w:val="left"/>
      <w:pPr>
        <w:ind w:left="6480" w:hanging="360"/>
      </w:pPr>
      <w:rPr>
        <w:rFonts w:ascii="Wingdings" w:hAnsi="Wingdings" w:hint="default"/>
      </w:rPr>
    </w:lvl>
  </w:abstractNum>
  <w:abstractNum w:abstractNumId="5" w15:restartNumberingAfterBreak="0">
    <w:nsid w:val="20AA4D4B"/>
    <w:multiLevelType w:val="hybridMultilevel"/>
    <w:tmpl w:val="DB6A149E"/>
    <w:lvl w:ilvl="0" w:tplc="04090001">
      <w:start w:val="1"/>
      <w:numFmt w:val="bullet"/>
      <w:lvlText w:val=""/>
      <w:lvlJc w:val="left"/>
      <w:pPr>
        <w:ind w:left="1801" w:hanging="360"/>
      </w:pPr>
      <w:rPr>
        <w:rFonts w:ascii="Symbol" w:hAnsi="Symbol"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6" w15:restartNumberingAfterBreak="0">
    <w:nsid w:val="2AD035BF"/>
    <w:multiLevelType w:val="hybridMultilevel"/>
    <w:tmpl w:val="244E3908"/>
    <w:lvl w:ilvl="0" w:tplc="6DF0275A">
      <w:start w:val="1"/>
      <w:numFmt w:val="bullet"/>
      <w:lvlText w:val=""/>
      <w:lvlJc w:val="left"/>
      <w:pPr>
        <w:ind w:left="720" w:hanging="360"/>
      </w:pPr>
      <w:rPr>
        <w:rFonts w:ascii="Symbol" w:hAnsi="Symbol" w:hint="default"/>
      </w:rPr>
    </w:lvl>
    <w:lvl w:ilvl="1" w:tplc="2C24E0CA">
      <w:start w:val="1"/>
      <w:numFmt w:val="bullet"/>
      <w:lvlText w:val="o"/>
      <w:lvlJc w:val="left"/>
      <w:pPr>
        <w:ind w:left="1440" w:hanging="360"/>
      </w:pPr>
      <w:rPr>
        <w:rFonts w:ascii="Courier New" w:hAnsi="Courier New" w:hint="default"/>
      </w:rPr>
    </w:lvl>
    <w:lvl w:ilvl="2" w:tplc="5C0CBC8A">
      <w:start w:val="1"/>
      <w:numFmt w:val="bullet"/>
      <w:lvlText w:val=""/>
      <w:lvlJc w:val="left"/>
      <w:pPr>
        <w:ind w:left="2160" w:hanging="360"/>
      </w:pPr>
      <w:rPr>
        <w:rFonts w:ascii="Wingdings" w:hAnsi="Wingdings" w:hint="default"/>
      </w:rPr>
    </w:lvl>
    <w:lvl w:ilvl="3" w:tplc="AD1A644A">
      <w:start w:val="1"/>
      <w:numFmt w:val="bullet"/>
      <w:lvlText w:val=""/>
      <w:lvlJc w:val="left"/>
      <w:pPr>
        <w:ind w:left="2880" w:hanging="360"/>
      </w:pPr>
      <w:rPr>
        <w:rFonts w:ascii="Symbol" w:hAnsi="Symbol" w:hint="default"/>
      </w:rPr>
    </w:lvl>
    <w:lvl w:ilvl="4" w:tplc="0BB2F8E0">
      <w:start w:val="1"/>
      <w:numFmt w:val="bullet"/>
      <w:lvlText w:val="o"/>
      <w:lvlJc w:val="left"/>
      <w:pPr>
        <w:ind w:left="3600" w:hanging="360"/>
      </w:pPr>
      <w:rPr>
        <w:rFonts w:ascii="Courier New" w:hAnsi="Courier New" w:hint="default"/>
      </w:rPr>
    </w:lvl>
    <w:lvl w:ilvl="5" w:tplc="46E2ABD2">
      <w:start w:val="1"/>
      <w:numFmt w:val="bullet"/>
      <w:lvlText w:val=""/>
      <w:lvlJc w:val="left"/>
      <w:pPr>
        <w:ind w:left="4320" w:hanging="360"/>
      </w:pPr>
      <w:rPr>
        <w:rFonts w:ascii="Wingdings" w:hAnsi="Wingdings" w:hint="default"/>
      </w:rPr>
    </w:lvl>
    <w:lvl w:ilvl="6" w:tplc="090C65AA">
      <w:start w:val="1"/>
      <w:numFmt w:val="bullet"/>
      <w:lvlText w:val=""/>
      <w:lvlJc w:val="left"/>
      <w:pPr>
        <w:ind w:left="5040" w:hanging="360"/>
      </w:pPr>
      <w:rPr>
        <w:rFonts w:ascii="Symbol" w:hAnsi="Symbol" w:hint="default"/>
      </w:rPr>
    </w:lvl>
    <w:lvl w:ilvl="7" w:tplc="C90C4674">
      <w:start w:val="1"/>
      <w:numFmt w:val="bullet"/>
      <w:lvlText w:val="o"/>
      <w:lvlJc w:val="left"/>
      <w:pPr>
        <w:ind w:left="5760" w:hanging="360"/>
      </w:pPr>
      <w:rPr>
        <w:rFonts w:ascii="Courier New" w:hAnsi="Courier New" w:hint="default"/>
      </w:rPr>
    </w:lvl>
    <w:lvl w:ilvl="8" w:tplc="62165D08">
      <w:start w:val="1"/>
      <w:numFmt w:val="bullet"/>
      <w:lvlText w:val=""/>
      <w:lvlJc w:val="left"/>
      <w:pPr>
        <w:ind w:left="6480" w:hanging="360"/>
      </w:pPr>
      <w:rPr>
        <w:rFonts w:ascii="Wingdings" w:hAnsi="Wingdings" w:hint="default"/>
      </w:rPr>
    </w:lvl>
  </w:abstractNum>
  <w:abstractNum w:abstractNumId="7" w15:restartNumberingAfterBreak="0">
    <w:nsid w:val="30491C64"/>
    <w:multiLevelType w:val="multilevel"/>
    <w:tmpl w:val="9C12038C"/>
    <w:lvl w:ilvl="0">
      <w:start w:val="1"/>
      <w:numFmt w:val="decimal"/>
      <w:lvlText w:val="%1."/>
      <w:lvlJc w:val="left"/>
      <w:pPr>
        <w:ind w:left="720" w:firstLine="360"/>
      </w:pPr>
    </w:lvl>
    <w:lvl w:ilvl="1">
      <w:start w:val="1"/>
      <w:numFmt w:val="bullet"/>
      <w:lvlText w:val="✓"/>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4D1053A"/>
    <w:multiLevelType w:val="hybridMultilevel"/>
    <w:tmpl w:val="6E80B2BC"/>
    <w:lvl w:ilvl="0" w:tplc="68447910">
      <w:start w:val="1"/>
      <w:numFmt w:val="bullet"/>
      <w:lvlText w:val=""/>
      <w:lvlJc w:val="left"/>
      <w:pPr>
        <w:ind w:left="720" w:hanging="360"/>
      </w:pPr>
      <w:rPr>
        <w:rFonts w:ascii="Symbol" w:hAnsi="Symbol" w:hint="default"/>
      </w:rPr>
    </w:lvl>
    <w:lvl w:ilvl="1" w:tplc="012EA7E6">
      <w:start w:val="1"/>
      <w:numFmt w:val="bullet"/>
      <w:lvlText w:val="o"/>
      <w:lvlJc w:val="left"/>
      <w:pPr>
        <w:ind w:left="1440" w:hanging="360"/>
      </w:pPr>
      <w:rPr>
        <w:rFonts w:ascii="Courier New" w:hAnsi="Courier New" w:hint="default"/>
      </w:rPr>
    </w:lvl>
    <w:lvl w:ilvl="2" w:tplc="B6E4C16C">
      <w:start w:val="1"/>
      <w:numFmt w:val="bullet"/>
      <w:lvlText w:val=""/>
      <w:lvlJc w:val="left"/>
      <w:pPr>
        <w:ind w:left="2160" w:hanging="360"/>
      </w:pPr>
      <w:rPr>
        <w:rFonts w:ascii="Wingdings" w:hAnsi="Wingdings" w:hint="default"/>
      </w:rPr>
    </w:lvl>
    <w:lvl w:ilvl="3" w:tplc="DEE0C0B4">
      <w:start w:val="1"/>
      <w:numFmt w:val="bullet"/>
      <w:lvlText w:val=""/>
      <w:lvlJc w:val="left"/>
      <w:pPr>
        <w:ind w:left="2880" w:hanging="360"/>
      </w:pPr>
      <w:rPr>
        <w:rFonts w:ascii="Symbol" w:hAnsi="Symbol" w:hint="default"/>
      </w:rPr>
    </w:lvl>
    <w:lvl w:ilvl="4" w:tplc="5ECEA10A">
      <w:start w:val="1"/>
      <w:numFmt w:val="bullet"/>
      <w:lvlText w:val="o"/>
      <w:lvlJc w:val="left"/>
      <w:pPr>
        <w:ind w:left="3600" w:hanging="360"/>
      </w:pPr>
      <w:rPr>
        <w:rFonts w:ascii="Courier New" w:hAnsi="Courier New" w:hint="default"/>
      </w:rPr>
    </w:lvl>
    <w:lvl w:ilvl="5" w:tplc="85F21E1C">
      <w:start w:val="1"/>
      <w:numFmt w:val="bullet"/>
      <w:lvlText w:val=""/>
      <w:lvlJc w:val="left"/>
      <w:pPr>
        <w:ind w:left="4320" w:hanging="360"/>
      </w:pPr>
      <w:rPr>
        <w:rFonts w:ascii="Wingdings" w:hAnsi="Wingdings" w:hint="default"/>
      </w:rPr>
    </w:lvl>
    <w:lvl w:ilvl="6" w:tplc="817AA072">
      <w:start w:val="1"/>
      <w:numFmt w:val="bullet"/>
      <w:lvlText w:val=""/>
      <w:lvlJc w:val="left"/>
      <w:pPr>
        <w:ind w:left="5040" w:hanging="360"/>
      </w:pPr>
      <w:rPr>
        <w:rFonts w:ascii="Symbol" w:hAnsi="Symbol" w:hint="default"/>
      </w:rPr>
    </w:lvl>
    <w:lvl w:ilvl="7" w:tplc="C2B8AB16">
      <w:start w:val="1"/>
      <w:numFmt w:val="bullet"/>
      <w:lvlText w:val="o"/>
      <w:lvlJc w:val="left"/>
      <w:pPr>
        <w:ind w:left="5760" w:hanging="360"/>
      </w:pPr>
      <w:rPr>
        <w:rFonts w:ascii="Courier New" w:hAnsi="Courier New" w:hint="default"/>
      </w:rPr>
    </w:lvl>
    <w:lvl w:ilvl="8" w:tplc="D7963E3C">
      <w:start w:val="1"/>
      <w:numFmt w:val="bullet"/>
      <w:lvlText w:val=""/>
      <w:lvlJc w:val="left"/>
      <w:pPr>
        <w:ind w:left="6480" w:hanging="360"/>
      </w:pPr>
      <w:rPr>
        <w:rFonts w:ascii="Wingdings" w:hAnsi="Wingdings" w:hint="default"/>
      </w:rPr>
    </w:lvl>
  </w:abstractNum>
  <w:abstractNum w:abstractNumId="9" w15:restartNumberingAfterBreak="0">
    <w:nsid w:val="37A8603E"/>
    <w:multiLevelType w:val="hybridMultilevel"/>
    <w:tmpl w:val="C8561BF8"/>
    <w:lvl w:ilvl="0" w:tplc="65306D1E">
      <w:start w:val="1"/>
      <w:numFmt w:val="bullet"/>
      <w:lvlText w:val=""/>
      <w:lvlJc w:val="left"/>
      <w:pPr>
        <w:ind w:left="720" w:hanging="360"/>
      </w:pPr>
      <w:rPr>
        <w:rFonts w:ascii="Symbol" w:hAnsi="Symbol" w:hint="default"/>
      </w:rPr>
    </w:lvl>
    <w:lvl w:ilvl="1" w:tplc="AC7A3C92">
      <w:start w:val="1"/>
      <w:numFmt w:val="bullet"/>
      <w:lvlText w:val="o"/>
      <w:lvlJc w:val="left"/>
      <w:pPr>
        <w:ind w:left="1440" w:hanging="360"/>
      </w:pPr>
      <w:rPr>
        <w:rFonts w:ascii="Courier New" w:hAnsi="Courier New" w:hint="default"/>
      </w:rPr>
    </w:lvl>
    <w:lvl w:ilvl="2" w:tplc="F9421DFE">
      <w:start w:val="1"/>
      <w:numFmt w:val="bullet"/>
      <w:lvlText w:val=""/>
      <w:lvlJc w:val="left"/>
      <w:pPr>
        <w:ind w:left="2160" w:hanging="360"/>
      </w:pPr>
      <w:rPr>
        <w:rFonts w:ascii="Wingdings" w:hAnsi="Wingdings" w:hint="default"/>
      </w:rPr>
    </w:lvl>
    <w:lvl w:ilvl="3" w:tplc="F43423C0">
      <w:start w:val="1"/>
      <w:numFmt w:val="bullet"/>
      <w:lvlText w:val=""/>
      <w:lvlJc w:val="left"/>
      <w:pPr>
        <w:ind w:left="2880" w:hanging="360"/>
      </w:pPr>
      <w:rPr>
        <w:rFonts w:ascii="Symbol" w:hAnsi="Symbol" w:hint="default"/>
      </w:rPr>
    </w:lvl>
    <w:lvl w:ilvl="4" w:tplc="D3062276">
      <w:start w:val="1"/>
      <w:numFmt w:val="bullet"/>
      <w:lvlText w:val="o"/>
      <w:lvlJc w:val="left"/>
      <w:pPr>
        <w:ind w:left="3600" w:hanging="360"/>
      </w:pPr>
      <w:rPr>
        <w:rFonts w:ascii="Courier New" w:hAnsi="Courier New" w:hint="default"/>
      </w:rPr>
    </w:lvl>
    <w:lvl w:ilvl="5" w:tplc="57C0B3F4">
      <w:start w:val="1"/>
      <w:numFmt w:val="bullet"/>
      <w:lvlText w:val=""/>
      <w:lvlJc w:val="left"/>
      <w:pPr>
        <w:ind w:left="4320" w:hanging="360"/>
      </w:pPr>
      <w:rPr>
        <w:rFonts w:ascii="Wingdings" w:hAnsi="Wingdings" w:hint="default"/>
      </w:rPr>
    </w:lvl>
    <w:lvl w:ilvl="6" w:tplc="356265E6">
      <w:start w:val="1"/>
      <w:numFmt w:val="bullet"/>
      <w:lvlText w:val=""/>
      <w:lvlJc w:val="left"/>
      <w:pPr>
        <w:ind w:left="5040" w:hanging="360"/>
      </w:pPr>
      <w:rPr>
        <w:rFonts w:ascii="Symbol" w:hAnsi="Symbol" w:hint="default"/>
      </w:rPr>
    </w:lvl>
    <w:lvl w:ilvl="7" w:tplc="B5E6F100">
      <w:start w:val="1"/>
      <w:numFmt w:val="bullet"/>
      <w:lvlText w:val="o"/>
      <w:lvlJc w:val="left"/>
      <w:pPr>
        <w:ind w:left="5760" w:hanging="360"/>
      </w:pPr>
      <w:rPr>
        <w:rFonts w:ascii="Courier New" w:hAnsi="Courier New" w:hint="default"/>
      </w:rPr>
    </w:lvl>
    <w:lvl w:ilvl="8" w:tplc="224E5A8C">
      <w:start w:val="1"/>
      <w:numFmt w:val="bullet"/>
      <w:lvlText w:val=""/>
      <w:lvlJc w:val="left"/>
      <w:pPr>
        <w:ind w:left="6480" w:hanging="360"/>
      </w:pPr>
      <w:rPr>
        <w:rFonts w:ascii="Wingdings" w:hAnsi="Wingdings" w:hint="default"/>
      </w:rPr>
    </w:lvl>
  </w:abstractNum>
  <w:abstractNum w:abstractNumId="10" w15:restartNumberingAfterBreak="0">
    <w:nsid w:val="3E7970D3"/>
    <w:multiLevelType w:val="hybridMultilevel"/>
    <w:tmpl w:val="B2142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C1C1978"/>
    <w:multiLevelType w:val="hybridMultilevel"/>
    <w:tmpl w:val="906290A2"/>
    <w:lvl w:ilvl="0" w:tplc="05FE5836">
      <w:start w:val="1"/>
      <w:numFmt w:val="bullet"/>
      <w:lvlText w:val=""/>
      <w:lvlJc w:val="left"/>
      <w:pPr>
        <w:ind w:left="720" w:hanging="360"/>
      </w:pPr>
      <w:rPr>
        <w:rFonts w:ascii="Symbol" w:hAnsi="Symbol" w:hint="default"/>
      </w:rPr>
    </w:lvl>
    <w:lvl w:ilvl="1" w:tplc="9EE64918">
      <w:start w:val="1"/>
      <w:numFmt w:val="bullet"/>
      <w:lvlText w:val="o"/>
      <w:lvlJc w:val="left"/>
      <w:pPr>
        <w:ind w:left="1440" w:hanging="360"/>
      </w:pPr>
      <w:rPr>
        <w:rFonts w:ascii="Courier New" w:hAnsi="Courier New" w:hint="default"/>
      </w:rPr>
    </w:lvl>
    <w:lvl w:ilvl="2" w:tplc="7B40E91E">
      <w:start w:val="1"/>
      <w:numFmt w:val="bullet"/>
      <w:lvlText w:val=""/>
      <w:lvlJc w:val="left"/>
      <w:pPr>
        <w:ind w:left="2160" w:hanging="360"/>
      </w:pPr>
      <w:rPr>
        <w:rFonts w:ascii="Wingdings" w:hAnsi="Wingdings" w:hint="default"/>
      </w:rPr>
    </w:lvl>
    <w:lvl w:ilvl="3" w:tplc="B57E4BC8">
      <w:start w:val="1"/>
      <w:numFmt w:val="bullet"/>
      <w:lvlText w:val=""/>
      <w:lvlJc w:val="left"/>
      <w:pPr>
        <w:ind w:left="2880" w:hanging="360"/>
      </w:pPr>
      <w:rPr>
        <w:rFonts w:ascii="Symbol" w:hAnsi="Symbol" w:hint="default"/>
      </w:rPr>
    </w:lvl>
    <w:lvl w:ilvl="4" w:tplc="A8F68268">
      <w:start w:val="1"/>
      <w:numFmt w:val="bullet"/>
      <w:lvlText w:val="o"/>
      <w:lvlJc w:val="left"/>
      <w:pPr>
        <w:ind w:left="3600" w:hanging="360"/>
      </w:pPr>
      <w:rPr>
        <w:rFonts w:ascii="Courier New" w:hAnsi="Courier New" w:hint="default"/>
      </w:rPr>
    </w:lvl>
    <w:lvl w:ilvl="5" w:tplc="6BE25B12">
      <w:start w:val="1"/>
      <w:numFmt w:val="bullet"/>
      <w:lvlText w:val=""/>
      <w:lvlJc w:val="left"/>
      <w:pPr>
        <w:ind w:left="4320" w:hanging="360"/>
      </w:pPr>
      <w:rPr>
        <w:rFonts w:ascii="Wingdings" w:hAnsi="Wingdings" w:hint="default"/>
      </w:rPr>
    </w:lvl>
    <w:lvl w:ilvl="6" w:tplc="48AECBFE">
      <w:start w:val="1"/>
      <w:numFmt w:val="bullet"/>
      <w:lvlText w:val=""/>
      <w:lvlJc w:val="left"/>
      <w:pPr>
        <w:ind w:left="5040" w:hanging="360"/>
      </w:pPr>
      <w:rPr>
        <w:rFonts w:ascii="Symbol" w:hAnsi="Symbol" w:hint="default"/>
      </w:rPr>
    </w:lvl>
    <w:lvl w:ilvl="7" w:tplc="4E241F14">
      <w:start w:val="1"/>
      <w:numFmt w:val="bullet"/>
      <w:lvlText w:val="o"/>
      <w:lvlJc w:val="left"/>
      <w:pPr>
        <w:ind w:left="5760" w:hanging="360"/>
      </w:pPr>
      <w:rPr>
        <w:rFonts w:ascii="Courier New" w:hAnsi="Courier New" w:hint="default"/>
      </w:rPr>
    </w:lvl>
    <w:lvl w:ilvl="8" w:tplc="A1666CB8">
      <w:start w:val="1"/>
      <w:numFmt w:val="bullet"/>
      <w:lvlText w:val=""/>
      <w:lvlJc w:val="left"/>
      <w:pPr>
        <w:ind w:left="6480" w:hanging="360"/>
      </w:pPr>
      <w:rPr>
        <w:rFonts w:ascii="Wingdings" w:hAnsi="Wingdings" w:hint="default"/>
      </w:rPr>
    </w:lvl>
  </w:abstractNum>
  <w:abstractNum w:abstractNumId="12" w15:restartNumberingAfterBreak="0">
    <w:nsid w:val="5ADF5633"/>
    <w:multiLevelType w:val="hybridMultilevel"/>
    <w:tmpl w:val="49C6907C"/>
    <w:lvl w:ilvl="0" w:tplc="83D2757E">
      <w:start w:val="1"/>
      <w:numFmt w:val="bullet"/>
      <w:lvlText w:val=""/>
      <w:lvlJc w:val="left"/>
      <w:pPr>
        <w:ind w:left="720" w:hanging="360"/>
      </w:pPr>
      <w:rPr>
        <w:rFonts w:ascii="Symbol" w:hAnsi="Symbol" w:hint="default"/>
      </w:rPr>
    </w:lvl>
    <w:lvl w:ilvl="1" w:tplc="D3FACD22">
      <w:start w:val="1"/>
      <w:numFmt w:val="bullet"/>
      <w:lvlText w:val="o"/>
      <w:lvlJc w:val="left"/>
      <w:pPr>
        <w:ind w:left="1440" w:hanging="360"/>
      </w:pPr>
      <w:rPr>
        <w:rFonts w:ascii="Courier New" w:hAnsi="Courier New" w:hint="default"/>
      </w:rPr>
    </w:lvl>
    <w:lvl w:ilvl="2" w:tplc="42B22B40">
      <w:start w:val="1"/>
      <w:numFmt w:val="bullet"/>
      <w:lvlText w:val=""/>
      <w:lvlJc w:val="left"/>
      <w:pPr>
        <w:ind w:left="2160" w:hanging="360"/>
      </w:pPr>
      <w:rPr>
        <w:rFonts w:ascii="Wingdings" w:hAnsi="Wingdings" w:hint="default"/>
      </w:rPr>
    </w:lvl>
    <w:lvl w:ilvl="3" w:tplc="B1188C64">
      <w:start w:val="1"/>
      <w:numFmt w:val="bullet"/>
      <w:lvlText w:val=""/>
      <w:lvlJc w:val="left"/>
      <w:pPr>
        <w:ind w:left="2880" w:hanging="360"/>
      </w:pPr>
      <w:rPr>
        <w:rFonts w:ascii="Symbol" w:hAnsi="Symbol" w:hint="default"/>
      </w:rPr>
    </w:lvl>
    <w:lvl w:ilvl="4" w:tplc="7B9202D6">
      <w:start w:val="1"/>
      <w:numFmt w:val="bullet"/>
      <w:lvlText w:val="o"/>
      <w:lvlJc w:val="left"/>
      <w:pPr>
        <w:ind w:left="3600" w:hanging="360"/>
      </w:pPr>
      <w:rPr>
        <w:rFonts w:ascii="Courier New" w:hAnsi="Courier New" w:hint="default"/>
      </w:rPr>
    </w:lvl>
    <w:lvl w:ilvl="5" w:tplc="129065FE">
      <w:start w:val="1"/>
      <w:numFmt w:val="bullet"/>
      <w:lvlText w:val=""/>
      <w:lvlJc w:val="left"/>
      <w:pPr>
        <w:ind w:left="4320" w:hanging="360"/>
      </w:pPr>
      <w:rPr>
        <w:rFonts w:ascii="Wingdings" w:hAnsi="Wingdings" w:hint="default"/>
      </w:rPr>
    </w:lvl>
    <w:lvl w:ilvl="6" w:tplc="1ADA6FB2">
      <w:start w:val="1"/>
      <w:numFmt w:val="bullet"/>
      <w:lvlText w:val=""/>
      <w:lvlJc w:val="left"/>
      <w:pPr>
        <w:ind w:left="5040" w:hanging="360"/>
      </w:pPr>
      <w:rPr>
        <w:rFonts w:ascii="Symbol" w:hAnsi="Symbol" w:hint="default"/>
      </w:rPr>
    </w:lvl>
    <w:lvl w:ilvl="7" w:tplc="8F44C6A8">
      <w:start w:val="1"/>
      <w:numFmt w:val="bullet"/>
      <w:lvlText w:val="o"/>
      <w:lvlJc w:val="left"/>
      <w:pPr>
        <w:ind w:left="5760" w:hanging="360"/>
      </w:pPr>
      <w:rPr>
        <w:rFonts w:ascii="Courier New" w:hAnsi="Courier New" w:hint="default"/>
      </w:rPr>
    </w:lvl>
    <w:lvl w:ilvl="8" w:tplc="B8A08444">
      <w:start w:val="1"/>
      <w:numFmt w:val="bullet"/>
      <w:lvlText w:val=""/>
      <w:lvlJc w:val="left"/>
      <w:pPr>
        <w:ind w:left="6480" w:hanging="360"/>
      </w:pPr>
      <w:rPr>
        <w:rFonts w:ascii="Wingdings" w:hAnsi="Wingdings" w:hint="default"/>
      </w:rPr>
    </w:lvl>
  </w:abstractNum>
  <w:abstractNum w:abstractNumId="13" w15:restartNumberingAfterBreak="0">
    <w:nsid w:val="5FBF6771"/>
    <w:multiLevelType w:val="hybridMultilevel"/>
    <w:tmpl w:val="64966CB4"/>
    <w:lvl w:ilvl="0" w:tplc="A92EF1D8">
      <w:start w:val="1"/>
      <w:numFmt w:val="bullet"/>
      <w:lvlText w:val=""/>
      <w:lvlJc w:val="left"/>
      <w:pPr>
        <w:ind w:left="720" w:hanging="360"/>
      </w:pPr>
      <w:rPr>
        <w:rFonts w:ascii="Symbol" w:hAnsi="Symbol" w:hint="default"/>
      </w:rPr>
    </w:lvl>
    <w:lvl w:ilvl="1" w:tplc="9B70906E">
      <w:start w:val="1"/>
      <w:numFmt w:val="bullet"/>
      <w:lvlText w:val="o"/>
      <w:lvlJc w:val="left"/>
      <w:pPr>
        <w:ind w:left="1440" w:hanging="360"/>
      </w:pPr>
      <w:rPr>
        <w:rFonts w:ascii="Courier New" w:hAnsi="Courier New" w:hint="default"/>
      </w:rPr>
    </w:lvl>
    <w:lvl w:ilvl="2" w:tplc="539C209C">
      <w:start w:val="1"/>
      <w:numFmt w:val="bullet"/>
      <w:lvlText w:val=""/>
      <w:lvlJc w:val="left"/>
      <w:pPr>
        <w:ind w:left="2160" w:hanging="360"/>
      </w:pPr>
      <w:rPr>
        <w:rFonts w:ascii="Wingdings" w:hAnsi="Wingdings" w:hint="default"/>
      </w:rPr>
    </w:lvl>
    <w:lvl w:ilvl="3" w:tplc="4FBC3A92">
      <w:start w:val="1"/>
      <w:numFmt w:val="bullet"/>
      <w:lvlText w:val=""/>
      <w:lvlJc w:val="left"/>
      <w:pPr>
        <w:ind w:left="2880" w:hanging="360"/>
      </w:pPr>
      <w:rPr>
        <w:rFonts w:ascii="Symbol" w:hAnsi="Symbol" w:hint="default"/>
      </w:rPr>
    </w:lvl>
    <w:lvl w:ilvl="4" w:tplc="6A16335C">
      <w:start w:val="1"/>
      <w:numFmt w:val="bullet"/>
      <w:lvlText w:val="o"/>
      <w:lvlJc w:val="left"/>
      <w:pPr>
        <w:ind w:left="3600" w:hanging="360"/>
      </w:pPr>
      <w:rPr>
        <w:rFonts w:ascii="Courier New" w:hAnsi="Courier New" w:hint="default"/>
      </w:rPr>
    </w:lvl>
    <w:lvl w:ilvl="5" w:tplc="BE2C4E02">
      <w:start w:val="1"/>
      <w:numFmt w:val="bullet"/>
      <w:lvlText w:val=""/>
      <w:lvlJc w:val="left"/>
      <w:pPr>
        <w:ind w:left="4320" w:hanging="360"/>
      </w:pPr>
      <w:rPr>
        <w:rFonts w:ascii="Wingdings" w:hAnsi="Wingdings" w:hint="default"/>
      </w:rPr>
    </w:lvl>
    <w:lvl w:ilvl="6" w:tplc="10DE81EE">
      <w:start w:val="1"/>
      <w:numFmt w:val="bullet"/>
      <w:lvlText w:val=""/>
      <w:lvlJc w:val="left"/>
      <w:pPr>
        <w:ind w:left="5040" w:hanging="360"/>
      </w:pPr>
      <w:rPr>
        <w:rFonts w:ascii="Symbol" w:hAnsi="Symbol" w:hint="default"/>
      </w:rPr>
    </w:lvl>
    <w:lvl w:ilvl="7" w:tplc="F1E225FE">
      <w:start w:val="1"/>
      <w:numFmt w:val="bullet"/>
      <w:lvlText w:val="o"/>
      <w:lvlJc w:val="left"/>
      <w:pPr>
        <w:ind w:left="5760" w:hanging="360"/>
      </w:pPr>
      <w:rPr>
        <w:rFonts w:ascii="Courier New" w:hAnsi="Courier New" w:hint="default"/>
      </w:rPr>
    </w:lvl>
    <w:lvl w:ilvl="8" w:tplc="CB5298CC">
      <w:start w:val="1"/>
      <w:numFmt w:val="bullet"/>
      <w:lvlText w:val=""/>
      <w:lvlJc w:val="left"/>
      <w:pPr>
        <w:ind w:left="6480" w:hanging="360"/>
      </w:pPr>
      <w:rPr>
        <w:rFonts w:ascii="Wingdings" w:hAnsi="Wingdings" w:hint="default"/>
      </w:rPr>
    </w:lvl>
  </w:abstractNum>
  <w:abstractNum w:abstractNumId="14" w15:restartNumberingAfterBreak="0">
    <w:nsid w:val="712F7719"/>
    <w:multiLevelType w:val="hybridMultilevel"/>
    <w:tmpl w:val="B78886D0"/>
    <w:lvl w:ilvl="0" w:tplc="39D27846">
      <w:start w:val="1"/>
      <w:numFmt w:val="bullet"/>
      <w:lvlText w:val=""/>
      <w:lvlJc w:val="left"/>
      <w:pPr>
        <w:ind w:left="720" w:hanging="360"/>
      </w:pPr>
      <w:rPr>
        <w:rFonts w:ascii="Symbol" w:hAnsi="Symbol" w:hint="default"/>
      </w:rPr>
    </w:lvl>
    <w:lvl w:ilvl="1" w:tplc="88B28FEA">
      <w:start w:val="1"/>
      <w:numFmt w:val="bullet"/>
      <w:lvlText w:val="o"/>
      <w:lvlJc w:val="left"/>
      <w:pPr>
        <w:ind w:left="1440" w:hanging="360"/>
      </w:pPr>
      <w:rPr>
        <w:rFonts w:ascii="Courier New" w:hAnsi="Courier New" w:hint="default"/>
      </w:rPr>
    </w:lvl>
    <w:lvl w:ilvl="2" w:tplc="8FA4020C">
      <w:start w:val="1"/>
      <w:numFmt w:val="bullet"/>
      <w:lvlText w:val=""/>
      <w:lvlJc w:val="left"/>
      <w:pPr>
        <w:ind w:left="2160" w:hanging="360"/>
      </w:pPr>
      <w:rPr>
        <w:rFonts w:ascii="Wingdings" w:hAnsi="Wingdings" w:hint="default"/>
      </w:rPr>
    </w:lvl>
    <w:lvl w:ilvl="3" w:tplc="E154F6A0">
      <w:start w:val="1"/>
      <w:numFmt w:val="bullet"/>
      <w:lvlText w:val=""/>
      <w:lvlJc w:val="left"/>
      <w:pPr>
        <w:ind w:left="2880" w:hanging="360"/>
      </w:pPr>
      <w:rPr>
        <w:rFonts w:ascii="Symbol" w:hAnsi="Symbol" w:hint="default"/>
      </w:rPr>
    </w:lvl>
    <w:lvl w:ilvl="4" w:tplc="0630C72A">
      <w:start w:val="1"/>
      <w:numFmt w:val="bullet"/>
      <w:lvlText w:val="o"/>
      <w:lvlJc w:val="left"/>
      <w:pPr>
        <w:ind w:left="3600" w:hanging="360"/>
      </w:pPr>
      <w:rPr>
        <w:rFonts w:ascii="Courier New" w:hAnsi="Courier New" w:hint="default"/>
      </w:rPr>
    </w:lvl>
    <w:lvl w:ilvl="5" w:tplc="463CCFD8">
      <w:start w:val="1"/>
      <w:numFmt w:val="bullet"/>
      <w:lvlText w:val=""/>
      <w:lvlJc w:val="left"/>
      <w:pPr>
        <w:ind w:left="4320" w:hanging="360"/>
      </w:pPr>
      <w:rPr>
        <w:rFonts w:ascii="Wingdings" w:hAnsi="Wingdings" w:hint="default"/>
      </w:rPr>
    </w:lvl>
    <w:lvl w:ilvl="6" w:tplc="159A3066">
      <w:start w:val="1"/>
      <w:numFmt w:val="bullet"/>
      <w:lvlText w:val=""/>
      <w:lvlJc w:val="left"/>
      <w:pPr>
        <w:ind w:left="5040" w:hanging="360"/>
      </w:pPr>
      <w:rPr>
        <w:rFonts w:ascii="Symbol" w:hAnsi="Symbol" w:hint="default"/>
      </w:rPr>
    </w:lvl>
    <w:lvl w:ilvl="7" w:tplc="1A3CC162">
      <w:start w:val="1"/>
      <w:numFmt w:val="bullet"/>
      <w:lvlText w:val="o"/>
      <w:lvlJc w:val="left"/>
      <w:pPr>
        <w:ind w:left="5760" w:hanging="360"/>
      </w:pPr>
      <w:rPr>
        <w:rFonts w:ascii="Courier New" w:hAnsi="Courier New" w:hint="default"/>
      </w:rPr>
    </w:lvl>
    <w:lvl w:ilvl="8" w:tplc="6AC0E514">
      <w:start w:val="1"/>
      <w:numFmt w:val="bullet"/>
      <w:lvlText w:val=""/>
      <w:lvlJc w:val="left"/>
      <w:pPr>
        <w:ind w:left="6480" w:hanging="360"/>
      </w:pPr>
      <w:rPr>
        <w:rFonts w:ascii="Wingdings" w:hAnsi="Wingdings" w:hint="default"/>
      </w:rPr>
    </w:lvl>
  </w:abstractNum>
  <w:abstractNum w:abstractNumId="15" w15:restartNumberingAfterBreak="0">
    <w:nsid w:val="75BB6B8A"/>
    <w:multiLevelType w:val="hybridMultilevel"/>
    <w:tmpl w:val="B012494A"/>
    <w:lvl w:ilvl="0" w:tplc="02CE1312">
      <w:start w:val="1"/>
      <w:numFmt w:val="bullet"/>
      <w:lvlText w:val=""/>
      <w:lvlJc w:val="left"/>
      <w:pPr>
        <w:ind w:left="720" w:hanging="360"/>
      </w:pPr>
      <w:rPr>
        <w:rFonts w:ascii="Symbol" w:hAnsi="Symbol" w:hint="default"/>
      </w:rPr>
    </w:lvl>
    <w:lvl w:ilvl="1" w:tplc="F2F43056">
      <w:start w:val="1"/>
      <w:numFmt w:val="bullet"/>
      <w:lvlText w:val="o"/>
      <w:lvlJc w:val="left"/>
      <w:pPr>
        <w:ind w:left="1440" w:hanging="360"/>
      </w:pPr>
      <w:rPr>
        <w:rFonts w:ascii="Courier New" w:hAnsi="Courier New" w:hint="default"/>
      </w:rPr>
    </w:lvl>
    <w:lvl w:ilvl="2" w:tplc="E29CFA94">
      <w:start w:val="1"/>
      <w:numFmt w:val="bullet"/>
      <w:lvlText w:val=""/>
      <w:lvlJc w:val="left"/>
      <w:pPr>
        <w:ind w:left="2160" w:hanging="360"/>
      </w:pPr>
      <w:rPr>
        <w:rFonts w:ascii="Wingdings" w:hAnsi="Wingdings" w:hint="default"/>
      </w:rPr>
    </w:lvl>
    <w:lvl w:ilvl="3" w:tplc="BA967E0E">
      <w:start w:val="1"/>
      <w:numFmt w:val="bullet"/>
      <w:lvlText w:val=""/>
      <w:lvlJc w:val="left"/>
      <w:pPr>
        <w:ind w:left="2880" w:hanging="360"/>
      </w:pPr>
      <w:rPr>
        <w:rFonts w:ascii="Symbol" w:hAnsi="Symbol" w:hint="default"/>
      </w:rPr>
    </w:lvl>
    <w:lvl w:ilvl="4" w:tplc="40B02930">
      <w:start w:val="1"/>
      <w:numFmt w:val="bullet"/>
      <w:lvlText w:val="o"/>
      <w:lvlJc w:val="left"/>
      <w:pPr>
        <w:ind w:left="3600" w:hanging="360"/>
      </w:pPr>
      <w:rPr>
        <w:rFonts w:ascii="Courier New" w:hAnsi="Courier New" w:hint="default"/>
      </w:rPr>
    </w:lvl>
    <w:lvl w:ilvl="5" w:tplc="9B348F48">
      <w:start w:val="1"/>
      <w:numFmt w:val="bullet"/>
      <w:lvlText w:val=""/>
      <w:lvlJc w:val="left"/>
      <w:pPr>
        <w:ind w:left="4320" w:hanging="360"/>
      </w:pPr>
      <w:rPr>
        <w:rFonts w:ascii="Wingdings" w:hAnsi="Wingdings" w:hint="default"/>
      </w:rPr>
    </w:lvl>
    <w:lvl w:ilvl="6" w:tplc="67A6DDF4">
      <w:start w:val="1"/>
      <w:numFmt w:val="bullet"/>
      <w:lvlText w:val=""/>
      <w:lvlJc w:val="left"/>
      <w:pPr>
        <w:ind w:left="5040" w:hanging="360"/>
      </w:pPr>
      <w:rPr>
        <w:rFonts w:ascii="Symbol" w:hAnsi="Symbol" w:hint="default"/>
      </w:rPr>
    </w:lvl>
    <w:lvl w:ilvl="7" w:tplc="981E1F36">
      <w:start w:val="1"/>
      <w:numFmt w:val="bullet"/>
      <w:lvlText w:val="o"/>
      <w:lvlJc w:val="left"/>
      <w:pPr>
        <w:ind w:left="5760" w:hanging="360"/>
      </w:pPr>
      <w:rPr>
        <w:rFonts w:ascii="Courier New" w:hAnsi="Courier New" w:hint="default"/>
      </w:rPr>
    </w:lvl>
    <w:lvl w:ilvl="8" w:tplc="AE2E9BDA">
      <w:start w:val="1"/>
      <w:numFmt w:val="bullet"/>
      <w:lvlText w:val=""/>
      <w:lvlJc w:val="left"/>
      <w:pPr>
        <w:ind w:left="6480" w:hanging="360"/>
      </w:pPr>
      <w:rPr>
        <w:rFonts w:ascii="Wingdings" w:hAnsi="Wingdings" w:hint="default"/>
      </w:rPr>
    </w:lvl>
  </w:abstractNum>
  <w:abstractNum w:abstractNumId="16" w15:restartNumberingAfterBreak="0">
    <w:nsid w:val="7C285BE5"/>
    <w:multiLevelType w:val="hybridMultilevel"/>
    <w:tmpl w:val="14CA0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D074552"/>
    <w:multiLevelType w:val="hybridMultilevel"/>
    <w:tmpl w:val="2AA68566"/>
    <w:lvl w:ilvl="0" w:tplc="22E4D748">
      <w:start w:val="1"/>
      <w:numFmt w:val="bullet"/>
      <w:lvlText w:val=""/>
      <w:lvlJc w:val="left"/>
      <w:pPr>
        <w:ind w:left="720" w:hanging="360"/>
      </w:pPr>
      <w:rPr>
        <w:rFonts w:ascii="Symbol" w:hAnsi="Symbol" w:hint="default"/>
      </w:rPr>
    </w:lvl>
    <w:lvl w:ilvl="1" w:tplc="89503B4C">
      <w:start w:val="1"/>
      <w:numFmt w:val="bullet"/>
      <w:lvlText w:val="o"/>
      <w:lvlJc w:val="left"/>
      <w:pPr>
        <w:ind w:left="1440" w:hanging="360"/>
      </w:pPr>
      <w:rPr>
        <w:rFonts w:ascii="Courier New" w:hAnsi="Courier New" w:hint="default"/>
      </w:rPr>
    </w:lvl>
    <w:lvl w:ilvl="2" w:tplc="2F9A7102">
      <w:start w:val="1"/>
      <w:numFmt w:val="bullet"/>
      <w:lvlText w:val=""/>
      <w:lvlJc w:val="left"/>
      <w:pPr>
        <w:ind w:left="2160" w:hanging="360"/>
      </w:pPr>
      <w:rPr>
        <w:rFonts w:ascii="Wingdings" w:hAnsi="Wingdings" w:hint="default"/>
      </w:rPr>
    </w:lvl>
    <w:lvl w:ilvl="3" w:tplc="CBFABFAA">
      <w:start w:val="1"/>
      <w:numFmt w:val="bullet"/>
      <w:lvlText w:val=""/>
      <w:lvlJc w:val="left"/>
      <w:pPr>
        <w:ind w:left="2880" w:hanging="360"/>
      </w:pPr>
      <w:rPr>
        <w:rFonts w:ascii="Symbol" w:hAnsi="Symbol" w:hint="default"/>
      </w:rPr>
    </w:lvl>
    <w:lvl w:ilvl="4" w:tplc="92AA1D20">
      <w:start w:val="1"/>
      <w:numFmt w:val="bullet"/>
      <w:lvlText w:val="o"/>
      <w:lvlJc w:val="left"/>
      <w:pPr>
        <w:ind w:left="3600" w:hanging="360"/>
      </w:pPr>
      <w:rPr>
        <w:rFonts w:ascii="Courier New" w:hAnsi="Courier New" w:hint="default"/>
      </w:rPr>
    </w:lvl>
    <w:lvl w:ilvl="5" w:tplc="D366AAFC">
      <w:start w:val="1"/>
      <w:numFmt w:val="bullet"/>
      <w:lvlText w:val=""/>
      <w:lvlJc w:val="left"/>
      <w:pPr>
        <w:ind w:left="4320" w:hanging="360"/>
      </w:pPr>
      <w:rPr>
        <w:rFonts w:ascii="Wingdings" w:hAnsi="Wingdings" w:hint="default"/>
      </w:rPr>
    </w:lvl>
    <w:lvl w:ilvl="6" w:tplc="1EB6AFDA">
      <w:start w:val="1"/>
      <w:numFmt w:val="bullet"/>
      <w:lvlText w:val=""/>
      <w:lvlJc w:val="left"/>
      <w:pPr>
        <w:ind w:left="5040" w:hanging="360"/>
      </w:pPr>
      <w:rPr>
        <w:rFonts w:ascii="Symbol" w:hAnsi="Symbol" w:hint="default"/>
      </w:rPr>
    </w:lvl>
    <w:lvl w:ilvl="7" w:tplc="B718C7FE">
      <w:start w:val="1"/>
      <w:numFmt w:val="bullet"/>
      <w:lvlText w:val="o"/>
      <w:lvlJc w:val="left"/>
      <w:pPr>
        <w:ind w:left="5760" w:hanging="360"/>
      </w:pPr>
      <w:rPr>
        <w:rFonts w:ascii="Courier New" w:hAnsi="Courier New" w:hint="default"/>
      </w:rPr>
    </w:lvl>
    <w:lvl w:ilvl="8" w:tplc="D59C7E4A">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0"/>
  </w:num>
  <w:num w:numId="5">
    <w:abstractNumId w:val="2"/>
  </w:num>
  <w:num w:numId="6">
    <w:abstractNumId w:val="14"/>
  </w:num>
  <w:num w:numId="7">
    <w:abstractNumId w:val="15"/>
  </w:num>
  <w:num w:numId="8">
    <w:abstractNumId w:val="9"/>
  </w:num>
  <w:num w:numId="9">
    <w:abstractNumId w:val="1"/>
  </w:num>
  <w:num w:numId="10">
    <w:abstractNumId w:val="11"/>
  </w:num>
  <w:num w:numId="11">
    <w:abstractNumId w:val="4"/>
  </w:num>
  <w:num w:numId="12">
    <w:abstractNumId w:val="3"/>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2A"/>
    <w:rsid w:val="000244D8"/>
    <w:rsid w:val="0003542D"/>
    <w:rsid w:val="000D1A71"/>
    <w:rsid w:val="000D4BA7"/>
    <w:rsid w:val="00151FC3"/>
    <w:rsid w:val="0015360A"/>
    <w:rsid w:val="001A4AAB"/>
    <w:rsid w:val="0027088D"/>
    <w:rsid w:val="002A4F18"/>
    <w:rsid w:val="003165BB"/>
    <w:rsid w:val="00357B85"/>
    <w:rsid w:val="003B561B"/>
    <w:rsid w:val="003D12E4"/>
    <w:rsid w:val="003F34FF"/>
    <w:rsid w:val="00454140"/>
    <w:rsid w:val="00482480"/>
    <w:rsid w:val="00487C1C"/>
    <w:rsid w:val="00490643"/>
    <w:rsid w:val="0054001E"/>
    <w:rsid w:val="0054494F"/>
    <w:rsid w:val="005D6872"/>
    <w:rsid w:val="006013BC"/>
    <w:rsid w:val="006620A8"/>
    <w:rsid w:val="00712FCA"/>
    <w:rsid w:val="0072210D"/>
    <w:rsid w:val="00776A79"/>
    <w:rsid w:val="008328BD"/>
    <w:rsid w:val="00851513"/>
    <w:rsid w:val="00892818"/>
    <w:rsid w:val="0091349A"/>
    <w:rsid w:val="00934F93"/>
    <w:rsid w:val="009640F6"/>
    <w:rsid w:val="009D2896"/>
    <w:rsid w:val="009E6466"/>
    <w:rsid w:val="00AA0BC6"/>
    <w:rsid w:val="00B04D2A"/>
    <w:rsid w:val="00B5035B"/>
    <w:rsid w:val="00C43C4C"/>
    <w:rsid w:val="00CD2E70"/>
    <w:rsid w:val="00D30795"/>
    <w:rsid w:val="00DD0C4B"/>
    <w:rsid w:val="00E54161"/>
    <w:rsid w:val="00E85D13"/>
    <w:rsid w:val="00EA0E1E"/>
    <w:rsid w:val="00F2265A"/>
    <w:rsid w:val="00FB6BA1"/>
    <w:rsid w:val="0A0ED230"/>
    <w:rsid w:val="14E6145E"/>
    <w:rsid w:val="1A5BD69F"/>
    <w:rsid w:val="51DEFDF9"/>
    <w:rsid w:val="52501F34"/>
    <w:rsid w:val="57EA3E35"/>
    <w:rsid w:val="737F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24D24"/>
  <w15:docId w15:val="{E495B9C0-39FF-4000-AA77-BBA88A2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35B"/>
  </w:style>
  <w:style w:type="paragraph" w:styleId="Heading1">
    <w:name w:val="heading 1"/>
    <w:basedOn w:val="Normal"/>
    <w:next w:val="Normal"/>
    <w:link w:val="Heading1Char"/>
    <w:uiPriority w:val="9"/>
    <w:qFormat/>
    <w:rsid w:val="00B5035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5035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5035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B5035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B5035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B5035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5035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5035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035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035B"/>
    <w:pPr>
      <w:spacing w:before="0" w:after="0"/>
    </w:pPr>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5035B"/>
    <w:pPr>
      <w:spacing w:before="0" w:after="500" w:line="240" w:lineRule="auto"/>
    </w:pPr>
    <w:rPr>
      <w:caps/>
      <w:color w:val="595959" w:themeColor="text1" w:themeTint="A6"/>
      <w:spacing w:val="10"/>
      <w:sz w:val="21"/>
      <w:szCs w:val="21"/>
    </w:rPr>
  </w:style>
  <w:style w:type="character" w:customStyle="1" w:styleId="Heading1Char">
    <w:name w:val="Heading 1 Char"/>
    <w:basedOn w:val="DefaultParagraphFont"/>
    <w:link w:val="Heading1"/>
    <w:uiPriority w:val="9"/>
    <w:rsid w:val="00B5035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5035B"/>
    <w:rPr>
      <w:caps/>
      <w:spacing w:val="15"/>
      <w:shd w:val="clear" w:color="auto" w:fill="DEEAF6" w:themeFill="accent1" w:themeFillTint="33"/>
    </w:rPr>
  </w:style>
  <w:style w:type="character" w:customStyle="1" w:styleId="Heading3Char">
    <w:name w:val="Heading 3 Char"/>
    <w:basedOn w:val="DefaultParagraphFont"/>
    <w:link w:val="Heading3"/>
    <w:uiPriority w:val="9"/>
    <w:rsid w:val="00B5035B"/>
    <w:rPr>
      <w:caps/>
      <w:color w:val="1F4D78" w:themeColor="accent1" w:themeShade="7F"/>
      <w:spacing w:val="15"/>
    </w:rPr>
  </w:style>
  <w:style w:type="character" w:customStyle="1" w:styleId="Heading4Char">
    <w:name w:val="Heading 4 Char"/>
    <w:basedOn w:val="DefaultParagraphFont"/>
    <w:link w:val="Heading4"/>
    <w:uiPriority w:val="9"/>
    <w:rsid w:val="00B5035B"/>
    <w:rPr>
      <w:caps/>
      <w:color w:val="2E74B5" w:themeColor="accent1" w:themeShade="BF"/>
      <w:spacing w:val="10"/>
    </w:rPr>
  </w:style>
  <w:style w:type="character" w:customStyle="1" w:styleId="Heading5Char">
    <w:name w:val="Heading 5 Char"/>
    <w:basedOn w:val="DefaultParagraphFont"/>
    <w:link w:val="Heading5"/>
    <w:uiPriority w:val="9"/>
    <w:rsid w:val="00B5035B"/>
    <w:rPr>
      <w:caps/>
      <w:color w:val="2E74B5" w:themeColor="accent1" w:themeShade="BF"/>
      <w:spacing w:val="10"/>
    </w:rPr>
  </w:style>
  <w:style w:type="character" w:customStyle="1" w:styleId="Heading6Char">
    <w:name w:val="Heading 6 Char"/>
    <w:basedOn w:val="DefaultParagraphFont"/>
    <w:link w:val="Heading6"/>
    <w:uiPriority w:val="9"/>
    <w:rsid w:val="00B5035B"/>
    <w:rPr>
      <w:caps/>
      <w:color w:val="2E74B5" w:themeColor="accent1" w:themeShade="BF"/>
      <w:spacing w:val="10"/>
    </w:rPr>
  </w:style>
  <w:style w:type="character" w:customStyle="1" w:styleId="Heading7Char">
    <w:name w:val="Heading 7 Char"/>
    <w:basedOn w:val="DefaultParagraphFont"/>
    <w:link w:val="Heading7"/>
    <w:uiPriority w:val="9"/>
    <w:semiHidden/>
    <w:rsid w:val="00B5035B"/>
    <w:rPr>
      <w:caps/>
      <w:color w:val="2E74B5" w:themeColor="accent1" w:themeShade="BF"/>
      <w:spacing w:val="10"/>
    </w:rPr>
  </w:style>
  <w:style w:type="character" w:customStyle="1" w:styleId="Heading8Char">
    <w:name w:val="Heading 8 Char"/>
    <w:basedOn w:val="DefaultParagraphFont"/>
    <w:link w:val="Heading8"/>
    <w:uiPriority w:val="9"/>
    <w:semiHidden/>
    <w:rsid w:val="00B5035B"/>
    <w:rPr>
      <w:caps/>
      <w:spacing w:val="10"/>
      <w:sz w:val="18"/>
      <w:szCs w:val="18"/>
    </w:rPr>
  </w:style>
  <w:style w:type="character" w:customStyle="1" w:styleId="Heading9Char">
    <w:name w:val="Heading 9 Char"/>
    <w:basedOn w:val="DefaultParagraphFont"/>
    <w:link w:val="Heading9"/>
    <w:uiPriority w:val="9"/>
    <w:semiHidden/>
    <w:rsid w:val="00B5035B"/>
    <w:rPr>
      <w:i/>
      <w:iCs/>
      <w:caps/>
      <w:spacing w:val="10"/>
      <w:sz w:val="18"/>
      <w:szCs w:val="18"/>
    </w:rPr>
  </w:style>
  <w:style w:type="paragraph" w:styleId="Caption">
    <w:name w:val="caption"/>
    <w:basedOn w:val="Normal"/>
    <w:next w:val="Normal"/>
    <w:uiPriority w:val="35"/>
    <w:semiHidden/>
    <w:unhideWhenUsed/>
    <w:qFormat/>
    <w:rsid w:val="00B5035B"/>
    <w:rPr>
      <w:b/>
      <w:bCs/>
      <w:color w:val="2E74B5" w:themeColor="accent1" w:themeShade="BF"/>
      <w:sz w:val="16"/>
      <w:szCs w:val="16"/>
    </w:rPr>
  </w:style>
  <w:style w:type="character" w:customStyle="1" w:styleId="TitleChar">
    <w:name w:val="Title Char"/>
    <w:basedOn w:val="DefaultParagraphFont"/>
    <w:link w:val="Title"/>
    <w:uiPriority w:val="10"/>
    <w:rsid w:val="00B5035B"/>
    <w:rPr>
      <w:rFonts w:asciiTheme="majorHAnsi" w:eastAsiaTheme="majorEastAsia" w:hAnsiTheme="majorHAnsi" w:cstheme="majorBidi"/>
      <w:caps/>
      <w:color w:val="5B9BD5" w:themeColor="accent1"/>
      <w:spacing w:val="10"/>
      <w:sz w:val="52"/>
      <w:szCs w:val="52"/>
    </w:rPr>
  </w:style>
  <w:style w:type="character" w:customStyle="1" w:styleId="SubtitleChar">
    <w:name w:val="Subtitle Char"/>
    <w:basedOn w:val="DefaultParagraphFont"/>
    <w:link w:val="Subtitle"/>
    <w:uiPriority w:val="11"/>
    <w:rsid w:val="00B5035B"/>
    <w:rPr>
      <w:caps/>
      <w:color w:val="595959" w:themeColor="text1" w:themeTint="A6"/>
      <w:spacing w:val="10"/>
      <w:sz w:val="21"/>
      <w:szCs w:val="21"/>
    </w:rPr>
  </w:style>
  <w:style w:type="character" w:styleId="Strong">
    <w:name w:val="Strong"/>
    <w:uiPriority w:val="22"/>
    <w:qFormat/>
    <w:rsid w:val="00B5035B"/>
    <w:rPr>
      <w:b/>
      <w:bCs/>
    </w:rPr>
  </w:style>
  <w:style w:type="character" w:styleId="Emphasis">
    <w:name w:val="Emphasis"/>
    <w:uiPriority w:val="20"/>
    <w:qFormat/>
    <w:rsid w:val="00B5035B"/>
    <w:rPr>
      <w:caps/>
      <w:color w:val="1F4D78" w:themeColor="accent1" w:themeShade="7F"/>
      <w:spacing w:val="5"/>
    </w:rPr>
  </w:style>
  <w:style w:type="paragraph" w:styleId="NoSpacing">
    <w:name w:val="No Spacing"/>
    <w:uiPriority w:val="1"/>
    <w:qFormat/>
    <w:rsid w:val="00B5035B"/>
    <w:pPr>
      <w:spacing w:after="0" w:line="240" w:lineRule="auto"/>
    </w:pPr>
  </w:style>
  <w:style w:type="paragraph" w:styleId="Quote">
    <w:name w:val="Quote"/>
    <w:basedOn w:val="Normal"/>
    <w:next w:val="Normal"/>
    <w:link w:val="QuoteChar"/>
    <w:uiPriority w:val="29"/>
    <w:qFormat/>
    <w:rsid w:val="00B5035B"/>
    <w:rPr>
      <w:i/>
      <w:iCs/>
      <w:sz w:val="24"/>
      <w:szCs w:val="24"/>
    </w:rPr>
  </w:style>
  <w:style w:type="character" w:customStyle="1" w:styleId="QuoteChar">
    <w:name w:val="Quote Char"/>
    <w:basedOn w:val="DefaultParagraphFont"/>
    <w:link w:val="Quote"/>
    <w:uiPriority w:val="29"/>
    <w:rsid w:val="00B5035B"/>
    <w:rPr>
      <w:i/>
      <w:iCs/>
      <w:sz w:val="24"/>
      <w:szCs w:val="24"/>
    </w:rPr>
  </w:style>
  <w:style w:type="paragraph" w:styleId="IntenseQuote">
    <w:name w:val="Intense Quote"/>
    <w:basedOn w:val="Normal"/>
    <w:next w:val="Normal"/>
    <w:link w:val="IntenseQuoteChar"/>
    <w:uiPriority w:val="30"/>
    <w:qFormat/>
    <w:rsid w:val="00B5035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5035B"/>
    <w:rPr>
      <w:color w:val="5B9BD5" w:themeColor="accent1"/>
      <w:sz w:val="24"/>
      <w:szCs w:val="24"/>
    </w:rPr>
  </w:style>
  <w:style w:type="character" w:styleId="SubtleEmphasis">
    <w:name w:val="Subtle Emphasis"/>
    <w:uiPriority w:val="19"/>
    <w:qFormat/>
    <w:rsid w:val="00B5035B"/>
    <w:rPr>
      <w:i/>
      <w:iCs/>
      <w:color w:val="1F4D78" w:themeColor="accent1" w:themeShade="7F"/>
    </w:rPr>
  </w:style>
  <w:style w:type="character" w:styleId="IntenseEmphasis">
    <w:name w:val="Intense Emphasis"/>
    <w:uiPriority w:val="21"/>
    <w:qFormat/>
    <w:rsid w:val="00B5035B"/>
    <w:rPr>
      <w:b/>
      <w:bCs/>
      <w:caps/>
      <w:color w:val="1F4D78" w:themeColor="accent1" w:themeShade="7F"/>
      <w:spacing w:val="10"/>
    </w:rPr>
  </w:style>
  <w:style w:type="character" w:styleId="SubtleReference">
    <w:name w:val="Subtle Reference"/>
    <w:uiPriority w:val="31"/>
    <w:qFormat/>
    <w:rsid w:val="00B5035B"/>
    <w:rPr>
      <w:b/>
      <w:bCs/>
      <w:color w:val="5B9BD5" w:themeColor="accent1"/>
    </w:rPr>
  </w:style>
  <w:style w:type="character" w:styleId="IntenseReference">
    <w:name w:val="Intense Reference"/>
    <w:uiPriority w:val="32"/>
    <w:qFormat/>
    <w:rsid w:val="00B5035B"/>
    <w:rPr>
      <w:b/>
      <w:bCs/>
      <w:i/>
      <w:iCs/>
      <w:caps/>
      <w:color w:val="5B9BD5" w:themeColor="accent1"/>
    </w:rPr>
  </w:style>
  <w:style w:type="character" w:styleId="BookTitle">
    <w:name w:val="Book Title"/>
    <w:uiPriority w:val="33"/>
    <w:qFormat/>
    <w:rsid w:val="00B5035B"/>
    <w:rPr>
      <w:b/>
      <w:bCs/>
      <w:i/>
      <w:iCs/>
      <w:spacing w:val="0"/>
    </w:rPr>
  </w:style>
  <w:style w:type="paragraph" w:styleId="TOCHeading">
    <w:name w:val="TOC Heading"/>
    <w:basedOn w:val="Heading1"/>
    <w:next w:val="Normal"/>
    <w:uiPriority w:val="39"/>
    <w:semiHidden/>
    <w:unhideWhenUsed/>
    <w:qFormat/>
    <w:rsid w:val="00B5035B"/>
    <w:pPr>
      <w:outlineLvl w:val="9"/>
    </w:pPr>
  </w:style>
  <w:style w:type="paragraph" w:styleId="Header">
    <w:name w:val="header"/>
    <w:basedOn w:val="Normal"/>
    <w:link w:val="HeaderChar"/>
    <w:uiPriority w:val="99"/>
    <w:unhideWhenUsed/>
    <w:rsid w:val="003F34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34FF"/>
  </w:style>
  <w:style w:type="paragraph" w:styleId="Footer">
    <w:name w:val="footer"/>
    <w:basedOn w:val="Normal"/>
    <w:link w:val="FooterChar"/>
    <w:uiPriority w:val="99"/>
    <w:unhideWhenUsed/>
    <w:rsid w:val="003F34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34FF"/>
  </w:style>
  <w:style w:type="paragraph" w:styleId="ListParagraph">
    <w:name w:val="List Paragraph"/>
    <w:basedOn w:val="Normal"/>
    <w:uiPriority w:val="34"/>
    <w:qFormat/>
    <w:rsid w:val="00AA0BC6"/>
    <w:pPr>
      <w:spacing w:before="0" w:after="160" w:line="256" w:lineRule="auto"/>
      <w:ind w:left="720"/>
      <w:contextualSpacing/>
    </w:pPr>
    <w:rPr>
      <w:rFonts w:eastAsiaTheme="minorHAnsi"/>
      <w:sz w:val="22"/>
      <w:szCs w:val="2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494F"/>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494F"/>
    <w:rPr>
      <w:rFonts w:ascii="Times New Roman" w:hAnsi="Times New Roman" w:cs="Times New Roman"/>
      <w:sz w:val="18"/>
      <w:szCs w:val="18"/>
    </w:rPr>
  </w:style>
  <w:style w:type="table" w:styleId="TableGrid">
    <w:name w:val="Table Grid"/>
    <w:basedOn w:val="TableNormal"/>
    <w:uiPriority w:val="39"/>
    <w:rsid w:val="0054494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088D"/>
    <w:rPr>
      <w:color w:val="605E5C"/>
      <w:shd w:val="clear" w:color="auto" w:fill="E1DFDD"/>
    </w:rPr>
  </w:style>
  <w:style w:type="character" w:styleId="FollowedHyperlink">
    <w:name w:val="FollowedHyperlink"/>
    <w:basedOn w:val="DefaultParagraphFont"/>
    <w:uiPriority w:val="99"/>
    <w:semiHidden/>
    <w:unhideWhenUsed/>
    <w:rsid w:val="006620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47731">
      <w:bodyDiv w:val="1"/>
      <w:marLeft w:val="0"/>
      <w:marRight w:val="0"/>
      <w:marTop w:val="0"/>
      <w:marBottom w:val="0"/>
      <w:divBdr>
        <w:top w:val="none" w:sz="0" w:space="0" w:color="auto"/>
        <w:left w:val="none" w:sz="0" w:space="0" w:color="auto"/>
        <w:bottom w:val="none" w:sz="0" w:space="0" w:color="auto"/>
        <w:right w:val="none" w:sz="0" w:space="0" w:color="auto"/>
      </w:divBdr>
    </w:div>
    <w:div w:id="309558775">
      <w:bodyDiv w:val="1"/>
      <w:marLeft w:val="0"/>
      <w:marRight w:val="0"/>
      <w:marTop w:val="0"/>
      <w:marBottom w:val="0"/>
      <w:divBdr>
        <w:top w:val="none" w:sz="0" w:space="0" w:color="auto"/>
        <w:left w:val="none" w:sz="0" w:space="0" w:color="auto"/>
        <w:bottom w:val="none" w:sz="0" w:space="0" w:color="auto"/>
        <w:right w:val="none" w:sz="0" w:space="0" w:color="auto"/>
      </w:divBdr>
    </w:div>
    <w:div w:id="560557661">
      <w:bodyDiv w:val="1"/>
      <w:marLeft w:val="0"/>
      <w:marRight w:val="0"/>
      <w:marTop w:val="0"/>
      <w:marBottom w:val="0"/>
      <w:divBdr>
        <w:top w:val="none" w:sz="0" w:space="0" w:color="auto"/>
        <w:left w:val="none" w:sz="0" w:space="0" w:color="auto"/>
        <w:bottom w:val="none" w:sz="0" w:space="0" w:color="auto"/>
        <w:right w:val="none" w:sz="0" w:space="0" w:color="auto"/>
      </w:divBdr>
    </w:div>
    <w:div w:id="713237844">
      <w:bodyDiv w:val="1"/>
      <w:marLeft w:val="0"/>
      <w:marRight w:val="0"/>
      <w:marTop w:val="0"/>
      <w:marBottom w:val="0"/>
      <w:divBdr>
        <w:top w:val="none" w:sz="0" w:space="0" w:color="auto"/>
        <w:left w:val="none" w:sz="0" w:space="0" w:color="auto"/>
        <w:bottom w:val="none" w:sz="0" w:space="0" w:color="auto"/>
        <w:right w:val="none" w:sz="0" w:space="0" w:color="auto"/>
      </w:divBdr>
    </w:div>
    <w:div w:id="1366522032">
      <w:bodyDiv w:val="1"/>
      <w:marLeft w:val="0"/>
      <w:marRight w:val="0"/>
      <w:marTop w:val="0"/>
      <w:marBottom w:val="0"/>
      <w:divBdr>
        <w:top w:val="none" w:sz="0" w:space="0" w:color="auto"/>
        <w:left w:val="none" w:sz="0" w:space="0" w:color="auto"/>
        <w:bottom w:val="none" w:sz="0" w:space="0" w:color="auto"/>
        <w:right w:val="none" w:sz="0" w:space="0" w:color="auto"/>
      </w:divBdr>
    </w:div>
    <w:div w:id="157142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een@goucher.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vents.goucher.edu/group/gesa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org/sustainabledevelopment/sustainable-development-goals/" TargetMode="External"/><Relationship Id="rId4" Type="http://schemas.openxmlformats.org/officeDocument/2006/relationships/webSettings" Target="webSettings.xml"/><Relationship Id="rId9" Type="http://schemas.openxmlformats.org/officeDocument/2006/relationships/hyperlink" Target="mailto:green@goucher.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Green Fund Application.docx.docx</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Fund Application.docx.docx</dc:title>
  <dc:creator>Gina</dc:creator>
  <cp:lastModifiedBy>Beall, Daniela</cp:lastModifiedBy>
  <cp:revision>13</cp:revision>
  <dcterms:created xsi:type="dcterms:W3CDTF">2018-12-10T19:43:00Z</dcterms:created>
  <dcterms:modified xsi:type="dcterms:W3CDTF">2019-01-02T22:30:00Z</dcterms:modified>
</cp:coreProperties>
</file>